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29D0" w:rsidRDefault="00BB6BC9">
      <w:pPr>
        <w:spacing w:before="29"/>
        <w:ind w:right="218"/>
        <w:jc w:val="right"/>
        <w:rPr>
          <w:rFonts w:ascii="Calibri"/>
          <w:b/>
          <w:sz w:val="24"/>
        </w:rPr>
      </w:pPr>
      <w:bookmarkStart w:id="0" w:name="1_stona_tłumaczona_kopia"/>
      <w:bookmarkEnd w:id="0"/>
      <w:r>
        <w:rPr>
          <w:rFonts w:ascii="Calibri"/>
          <w:b/>
          <w:color w:val="0063AF"/>
          <w:sz w:val="24"/>
        </w:rPr>
        <w:t>ISSN:</w:t>
      </w:r>
      <w:r>
        <w:rPr>
          <w:rFonts w:ascii="Calibri"/>
          <w:b/>
          <w:color w:val="0063AF"/>
          <w:spacing w:val="37"/>
          <w:sz w:val="24"/>
        </w:rPr>
        <w:t xml:space="preserve"> </w:t>
      </w:r>
      <w:r>
        <w:rPr>
          <w:rFonts w:ascii="Calibri"/>
          <w:b/>
          <w:color w:val="0063AF"/>
          <w:sz w:val="24"/>
        </w:rPr>
        <w:t>2573-</w:t>
      </w:r>
      <w:r>
        <w:rPr>
          <w:rFonts w:ascii="Calibri"/>
          <w:b/>
          <w:color w:val="0063AF"/>
          <w:spacing w:val="-4"/>
          <w:sz w:val="24"/>
        </w:rPr>
        <w:t>9573</w:t>
      </w:r>
    </w:p>
    <w:p w:rsidR="000529D0" w:rsidRDefault="00BB6BC9">
      <w:pPr>
        <w:spacing w:before="234"/>
        <w:ind w:left="122"/>
        <w:rPr>
          <w:rFonts w:ascii="Calibri" w:hAnsi="Calibri"/>
          <w:b/>
          <w:sz w:val="24"/>
        </w:rPr>
      </w:pPr>
      <w:r>
        <w:rPr>
          <w:rFonts w:ascii="Calibri" w:hAnsi="Calibri"/>
          <w:b/>
          <w:color w:val="0063AF"/>
          <w:w w:val="105"/>
          <w:sz w:val="24"/>
        </w:rPr>
        <w:t xml:space="preserve">Artykuł </w:t>
      </w:r>
      <w:r>
        <w:rPr>
          <w:rFonts w:ascii="Calibri" w:hAnsi="Calibri"/>
          <w:b/>
          <w:color w:val="0063AF"/>
          <w:spacing w:val="-2"/>
          <w:w w:val="105"/>
          <w:sz w:val="24"/>
        </w:rPr>
        <w:t>wstępny</w:t>
      </w:r>
    </w:p>
    <w:p w:rsidR="000529D0" w:rsidRDefault="00BB6BC9">
      <w:pPr>
        <w:pStyle w:val="Nagwek1"/>
      </w:pPr>
      <w:r>
        <w:rPr>
          <w:color w:val="0063AF"/>
          <w:spacing w:val="-2"/>
        </w:rPr>
        <w:t>Uniwe</w:t>
      </w:r>
      <w:r w:rsidR="003E49A5">
        <w:rPr>
          <w:color w:val="0063AF"/>
          <w:spacing w:val="-2"/>
        </w:rPr>
        <w:t>r</w:t>
      </w:r>
      <w:r>
        <w:rPr>
          <w:color w:val="0063AF"/>
          <w:spacing w:val="-2"/>
        </w:rPr>
        <w:t>salny</w:t>
      </w:r>
      <w:r>
        <w:rPr>
          <w:color w:val="0063AF"/>
          <w:spacing w:val="-10"/>
        </w:rPr>
        <w:t xml:space="preserve"> </w:t>
      </w:r>
      <w:r>
        <w:rPr>
          <w:color w:val="0063AF"/>
          <w:spacing w:val="-2"/>
        </w:rPr>
        <w:t>Język</w:t>
      </w:r>
      <w:r>
        <w:rPr>
          <w:color w:val="0063AF"/>
          <w:spacing w:val="-4"/>
        </w:rPr>
        <w:t xml:space="preserve"> </w:t>
      </w:r>
      <w:proofErr w:type="spellStart"/>
      <w:r>
        <w:rPr>
          <w:color w:val="0063AF"/>
          <w:spacing w:val="-2"/>
        </w:rPr>
        <w:t>Sklerologii</w:t>
      </w:r>
      <w:proofErr w:type="spellEnd"/>
    </w:p>
    <w:p w:rsidR="000529D0" w:rsidRDefault="000529D0">
      <w:pPr>
        <w:pStyle w:val="Tekstpodstawowy"/>
        <w:spacing w:before="4"/>
        <w:rPr>
          <w:rFonts w:ascii="Calibri"/>
          <w:b/>
          <w:sz w:val="13"/>
        </w:rPr>
      </w:pPr>
    </w:p>
    <w:p w:rsidR="000529D0" w:rsidRDefault="000529D0">
      <w:pPr>
        <w:pStyle w:val="Tekstpodstawowy"/>
        <w:rPr>
          <w:rFonts w:ascii="Calibri"/>
          <w:b/>
          <w:sz w:val="13"/>
        </w:rPr>
        <w:sectPr w:rsidR="000529D0">
          <w:type w:val="continuous"/>
          <w:pgSz w:w="11910" w:h="16840"/>
          <w:pgMar w:top="660" w:right="425" w:bottom="280" w:left="425" w:header="708" w:footer="708" w:gutter="0"/>
          <w:cols w:space="708"/>
        </w:sectPr>
      </w:pPr>
    </w:p>
    <w:p w:rsidR="000529D0" w:rsidRDefault="00BB6BC9">
      <w:pPr>
        <w:pStyle w:val="Nagwek2"/>
        <w:spacing w:before="58"/>
        <w:ind w:left="122"/>
      </w:pPr>
      <w:r>
        <w:rPr>
          <w:noProof/>
          <w:lang w:eastAsia="pl-PL"/>
        </w:rPr>
        <w:lastRenderedPageBreak/>
        <mc:AlternateContent>
          <mc:Choice Requires="wpg">
            <w:drawing>
              <wp:anchor distT="0" distB="0" distL="0" distR="0" simplePos="0" relativeHeight="487471616" behindDoc="1" locked="0" layoutInCell="1" allowOverlap="1" wp14:anchorId="70CB05CB" wp14:editId="37AA2FC3">
                <wp:simplePos x="0" y="0"/>
                <wp:positionH relativeFrom="page">
                  <wp:posOffset>286512</wp:posOffset>
                </wp:positionH>
                <wp:positionV relativeFrom="page">
                  <wp:posOffset>0</wp:posOffset>
                </wp:positionV>
                <wp:extent cx="7272655" cy="10692765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272655" cy="10692765"/>
                          <a:chOff x="0" y="0"/>
                          <a:chExt cx="7272655" cy="10692765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72528" cy="1069238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54223" y="646048"/>
                            <a:ext cx="4364737" cy="3901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73151" y="10024871"/>
                            <a:ext cx="68580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00">
                                <a:moveTo>
                                  <a:pt x="0" y="0"/>
                                </a:moveTo>
                                <a:lnTo>
                                  <a:pt x="6858000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0063A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" o:spid="_x0000_s1026" style="position:absolute;margin-left:22.55pt;margin-top:0;width:572.65pt;height:841.95pt;z-index:-15844864;mso-wrap-distance-left:0;mso-wrap-distance-right:0;mso-position-horizontal-relative:page;mso-position-vertical-relative:page" coordsize="72726,106927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width:72725;height:10692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LBKTnBAAAA2gAAAA8AAABkcnMvZG93bnJldi54bWxEj0uLwjAUhffC/IdwB2ZTNB0XItUoOjAw&#10;dHThA9eX5toWm5uSZNrOvzeC4PJwHh9nuR5MIzpyvras4HOSgiAurK65VHA+fY/nIHxA1thYJgX/&#10;5GG9ehstMdO25wN1x1CKOMI+QwVVCG0mpS8qMugntiWO3tU6gyFKV0rtsI/jppHTNJ1JgzVHQoUt&#10;fVVU3I5/RkHizD7JC7f9Pdsd5eUlotEq9fE+bBYgAg3hFX62f7SCKTyuxBsgV3c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LBKTnBAAAA2gAAAA8AAAAAAAAAAAAAAAAAnwIA&#10;AGRycy9kb3ducmV2LnhtbFBLBQYAAAAABAAEAPcAAACNAwAAAAA=&#10;">
                  <v:imagedata r:id="rId8" o:title=""/>
                </v:shape>
                <v:shape id="Image 3" o:spid="_x0000_s1028" type="#_x0000_t75" style="position:absolute;left:25542;top:6460;width:43647;height:390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vKefvBAAAA2gAAAA8AAABkcnMvZG93bnJldi54bWxEj9GKwjAURN+F/YdwF3zT1BVl6RqlrAii&#10;oOj2Ay7N3bbY3NQmavx7Iwg+DjNzhpktgmnElTpXW1YwGiYgiAuray4V5H+rwTcI55E1NpZJwZ0c&#10;LOYfvRmm2t74QNejL0WEsEtRQeV9m0rpiooMuqFtiaP3bzuDPsqulLrDW4SbRn4lyVQarDkuVNjS&#10;b0XF6XgxCnbLc5tn2m7KPGyXkyy7hP15p1T/M2Q/IDwF/w6/2mutYAzPK/EGyPkD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GvKefvBAAAA2gAAAA8AAAAAAAAAAAAAAAAAnwIA&#10;AGRycy9kb3ducmV2LnhtbFBLBQYAAAAABAAEAPcAAACNAwAAAAA=&#10;">
                  <v:imagedata r:id="rId9" o:title=""/>
                </v:shape>
                <v:shape id="Graphic 4" o:spid="_x0000_s1029" style="position:absolute;left:731;top:100248;width:68580;height:13;visibility:visible;mso-wrap-style:square;v-text-anchor:top" coordsize="685800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5LuRsMA&#10;AADaAAAADwAAAGRycy9kb3ducmV2LnhtbESPQWvCQBSE74L/YXlCL6IbWwkaXUUKAaFUMApeH9ln&#10;knb3bciumv77bqHgcZiZb5j1trdG3KnzjWMFs2kCgrh0uuFKwfmUTxYgfEDWaByTgh/ysN0MB2vM&#10;tHvwke5FqESEsM9QQR1Cm0npy5os+qlriaN3dZ3FEGVXSd3hI8Ktka9JkkqLDceFGlt6r6n8Lm5W&#10;AZmvNM2X+4O+mLdb8TH+zBNcKvUy6ncrEIH68Az/t/dawRz+rsQbID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5LuRsMAAADaAAAADwAAAAAAAAAAAAAAAACYAgAAZHJzL2Rv&#10;d25yZXYueG1sUEsFBgAAAAAEAAQA9QAAAIgDAAAAAA==&#10;" path="m,l6858000,e" filled="f" strokecolor="#0063af" strokeweight=".96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color w:val="0063AF"/>
          <w:w w:val="105"/>
        </w:rPr>
        <w:t>Leonard</w:t>
      </w:r>
      <w:r>
        <w:rPr>
          <w:color w:val="0063AF"/>
          <w:spacing w:val="21"/>
          <w:w w:val="105"/>
        </w:rPr>
        <w:t xml:space="preserve"> </w:t>
      </w:r>
      <w:proofErr w:type="spellStart"/>
      <w:r>
        <w:rPr>
          <w:color w:val="0063AF"/>
          <w:spacing w:val="-2"/>
          <w:w w:val="105"/>
        </w:rPr>
        <w:t>Mehlmauer</w:t>
      </w:r>
      <w:proofErr w:type="spellEnd"/>
    </w:p>
    <w:p w:rsidR="000529D0" w:rsidRDefault="000529D0">
      <w:pPr>
        <w:pStyle w:val="Tekstpodstawowy"/>
        <w:rPr>
          <w:rFonts w:ascii="Calibri"/>
          <w:b/>
        </w:rPr>
      </w:pPr>
    </w:p>
    <w:p w:rsidR="000529D0" w:rsidRDefault="000529D0">
      <w:pPr>
        <w:pStyle w:val="Tekstpodstawowy"/>
        <w:spacing w:before="18"/>
        <w:rPr>
          <w:rFonts w:ascii="Calibri"/>
          <w:b/>
        </w:rPr>
      </w:pPr>
    </w:p>
    <w:p w:rsidR="000529D0" w:rsidRDefault="00BB6BC9">
      <w:pPr>
        <w:ind w:left="112"/>
        <w:rPr>
          <w:rFonts w:ascii="Calibri"/>
          <w:i/>
          <w:sz w:val="20"/>
        </w:rPr>
      </w:pPr>
      <w:proofErr w:type="spellStart"/>
      <w:r>
        <w:rPr>
          <w:rFonts w:ascii="Calibri"/>
          <w:i/>
          <w:color w:val="2A2728"/>
          <w:sz w:val="20"/>
        </w:rPr>
        <w:t>Professor</w:t>
      </w:r>
      <w:proofErr w:type="spellEnd"/>
      <w:r>
        <w:rPr>
          <w:rFonts w:ascii="Calibri"/>
          <w:i/>
          <w:color w:val="2A2728"/>
          <w:sz w:val="20"/>
        </w:rPr>
        <w:t>,</w:t>
      </w:r>
      <w:r>
        <w:rPr>
          <w:rFonts w:ascii="Calibri"/>
          <w:i/>
          <w:color w:val="2A2728"/>
          <w:spacing w:val="17"/>
          <w:sz w:val="20"/>
        </w:rPr>
        <w:t xml:space="preserve"> </w:t>
      </w:r>
      <w:proofErr w:type="spellStart"/>
      <w:r>
        <w:rPr>
          <w:rFonts w:ascii="Calibri"/>
          <w:i/>
          <w:color w:val="2A2728"/>
          <w:sz w:val="20"/>
        </w:rPr>
        <w:t>Eyology</w:t>
      </w:r>
      <w:proofErr w:type="spellEnd"/>
      <w:r>
        <w:rPr>
          <w:rFonts w:ascii="Calibri"/>
          <w:i/>
          <w:color w:val="2A2728"/>
          <w:spacing w:val="2"/>
          <w:sz w:val="20"/>
        </w:rPr>
        <w:t xml:space="preserve"> </w:t>
      </w:r>
      <w:proofErr w:type="spellStart"/>
      <w:r>
        <w:rPr>
          <w:rFonts w:ascii="Calibri"/>
          <w:i/>
          <w:color w:val="2A2728"/>
          <w:sz w:val="20"/>
        </w:rPr>
        <w:t>Sciences</w:t>
      </w:r>
      <w:proofErr w:type="spellEnd"/>
      <w:r>
        <w:rPr>
          <w:rFonts w:ascii="Calibri"/>
          <w:i/>
          <w:color w:val="2A2728"/>
          <w:sz w:val="20"/>
        </w:rPr>
        <w:t>,</w:t>
      </w:r>
      <w:r>
        <w:rPr>
          <w:rFonts w:ascii="Calibri"/>
          <w:i/>
          <w:color w:val="2A2728"/>
          <w:spacing w:val="46"/>
          <w:sz w:val="20"/>
        </w:rPr>
        <w:t xml:space="preserve"> </w:t>
      </w:r>
      <w:r>
        <w:rPr>
          <w:rFonts w:ascii="Calibri"/>
          <w:i/>
          <w:color w:val="2A2728"/>
          <w:spacing w:val="-5"/>
          <w:sz w:val="20"/>
        </w:rPr>
        <w:t>USA</w:t>
      </w:r>
    </w:p>
    <w:p w:rsidR="000529D0" w:rsidRDefault="000529D0">
      <w:pPr>
        <w:pStyle w:val="Tekstpodstawowy"/>
        <w:rPr>
          <w:rFonts w:ascii="Calibri"/>
          <w:i/>
          <w:sz w:val="20"/>
        </w:rPr>
      </w:pPr>
    </w:p>
    <w:p w:rsidR="000529D0" w:rsidRDefault="000529D0">
      <w:pPr>
        <w:pStyle w:val="Tekstpodstawowy"/>
        <w:spacing w:before="231"/>
        <w:rPr>
          <w:rFonts w:ascii="Calibri"/>
          <w:i/>
          <w:sz w:val="20"/>
        </w:rPr>
      </w:pPr>
    </w:p>
    <w:p w:rsidR="000529D0" w:rsidRPr="00EE163E" w:rsidRDefault="00024367" w:rsidP="00910AC5">
      <w:pPr>
        <w:pStyle w:val="Tekstpodstawowy"/>
        <w:spacing w:line="228" w:lineRule="auto"/>
        <w:ind w:left="139" w:right="74" w:firstLine="21"/>
        <w:rPr>
          <w:rFonts w:asciiTheme="minorHAnsi" w:hAnsiTheme="minorHAnsi" w:cstheme="minorHAnsi"/>
          <w:sz w:val="20"/>
          <w:szCs w:val="20"/>
        </w:rPr>
      </w:pPr>
      <w:r w:rsidRPr="00EE163E">
        <w:rPr>
          <w:rFonts w:asciiTheme="minorHAnsi" w:hAnsiTheme="minorHAnsi" w:cstheme="minorHAnsi"/>
          <w:sz w:val="20"/>
          <w:szCs w:val="20"/>
        </w:rPr>
        <w:t>1.</w:t>
      </w:r>
      <w:r w:rsidR="00BB6BC9" w:rsidRPr="00EE163E">
        <w:rPr>
          <w:rFonts w:asciiTheme="minorHAnsi" w:hAnsiTheme="minorHAnsi" w:cstheme="minorHAnsi"/>
          <w:sz w:val="20"/>
          <w:szCs w:val="20"/>
        </w:rPr>
        <w:t>Oczy</w:t>
      </w:r>
      <w:r w:rsidR="00BB6BC9" w:rsidRPr="00EE163E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="00BB6BC9" w:rsidRPr="00EE163E">
        <w:rPr>
          <w:rFonts w:asciiTheme="minorHAnsi" w:hAnsiTheme="minorHAnsi" w:cstheme="minorHAnsi"/>
          <w:sz w:val="20"/>
          <w:szCs w:val="20"/>
        </w:rPr>
        <w:t>mają</w:t>
      </w:r>
      <w:r w:rsidR="00BB6BC9" w:rsidRPr="00EE163E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="00BB6BC9" w:rsidRPr="00EE163E">
        <w:rPr>
          <w:rFonts w:asciiTheme="minorHAnsi" w:hAnsiTheme="minorHAnsi" w:cstheme="minorHAnsi"/>
          <w:sz w:val="20"/>
          <w:szCs w:val="20"/>
        </w:rPr>
        <w:t>tylko</w:t>
      </w:r>
      <w:r w:rsidR="00BB6BC9" w:rsidRPr="00EE163E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="00BB6BC9" w:rsidRPr="00EE163E">
        <w:rPr>
          <w:rFonts w:asciiTheme="minorHAnsi" w:hAnsiTheme="minorHAnsi" w:cstheme="minorHAnsi"/>
          <w:sz w:val="20"/>
          <w:szCs w:val="20"/>
        </w:rPr>
        <w:t>jeden</w:t>
      </w:r>
      <w:r w:rsidR="00BB6BC9" w:rsidRPr="00EE163E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="00BB6BC9" w:rsidRPr="00EE163E">
        <w:rPr>
          <w:rFonts w:asciiTheme="minorHAnsi" w:hAnsiTheme="minorHAnsi" w:cstheme="minorHAnsi"/>
          <w:sz w:val="20"/>
          <w:szCs w:val="20"/>
        </w:rPr>
        <w:t>język</w:t>
      </w:r>
      <w:r w:rsidR="00BB6BC9" w:rsidRPr="00EE163E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="00BB6BC9" w:rsidRPr="00EE163E">
        <w:rPr>
          <w:rFonts w:asciiTheme="minorHAnsi" w:hAnsiTheme="minorHAnsi" w:cstheme="minorHAnsi"/>
          <w:sz w:val="20"/>
          <w:szCs w:val="20"/>
        </w:rPr>
        <w:t>i</w:t>
      </w:r>
      <w:r w:rsidR="00BB6BC9" w:rsidRPr="00EE163E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="00BB6BC9" w:rsidRPr="00EE163E">
        <w:rPr>
          <w:rFonts w:asciiTheme="minorHAnsi" w:hAnsiTheme="minorHAnsi" w:cstheme="minorHAnsi"/>
          <w:sz w:val="20"/>
          <w:szCs w:val="20"/>
        </w:rPr>
        <w:t>jest</w:t>
      </w:r>
      <w:r w:rsidR="00BB6BC9" w:rsidRPr="00EE163E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="00BB6BC9" w:rsidRPr="00EE163E">
        <w:rPr>
          <w:rFonts w:asciiTheme="minorHAnsi" w:hAnsiTheme="minorHAnsi" w:cstheme="minorHAnsi"/>
          <w:sz w:val="20"/>
          <w:szCs w:val="20"/>
        </w:rPr>
        <w:t>on</w:t>
      </w:r>
      <w:r w:rsidR="00BB6BC9" w:rsidRPr="00EE163E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="00BB6BC9" w:rsidRPr="00EE163E">
        <w:rPr>
          <w:rFonts w:asciiTheme="minorHAnsi" w:hAnsiTheme="minorHAnsi" w:cstheme="minorHAnsi"/>
          <w:sz w:val="20"/>
          <w:szCs w:val="20"/>
        </w:rPr>
        <w:t>taki</w:t>
      </w:r>
      <w:r w:rsidR="00BB6BC9" w:rsidRPr="00EE163E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="00BB6BC9" w:rsidRPr="00EE163E">
        <w:rPr>
          <w:rFonts w:asciiTheme="minorHAnsi" w:hAnsiTheme="minorHAnsi" w:cstheme="minorHAnsi"/>
          <w:sz w:val="20"/>
          <w:szCs w:val="20"/>
        </w:rPr>
        <w:t>sam</w:t>
      </w:r>
      <w:r w:rsidR="00BB6BC9" w:rsidRPr="00EE163E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="00BB6BC9" w:rsidRPr="00EE163E">
        <w:rPr>
          <w:rFonts w:asciiTheme="minorHAnsi" w:hAnsiTheme="minorHAnsi" w:cstheme="minorHAnsi"/>
          <w:sz w:val="20"/>
          <w:szCs w:val="20"/>
        </w:rPr>
        <w:t>na</w:t>
      </w:r>
      <w:r w:rsidR="00BB6BC9" w:rsidRPr="00EE163E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="00BB6BC9" w:rsidRPr="00EE163E">
        <w:rPr>
          <w:rFonts w:asciiTheme="minorHAnsi" w:hAnsiTheme="minorHAnsi" w:cstheme="minorHAnsi"/>
          <w:sz w:val="20"/>
          <w:szCs w:val="20"/>
        </w:rPr>
        <w:t xml:space="preserve">całym </w:t>
      </w:r>
      <w:r w:rsidR="00BB6BC9" w:rsidRPr="00EE163E">
        <w:rPr>
          <w:rFonts w:asciiTheme="minorHAnsi" w:hAnsiTheme="minorHAnsi" w:cstheme="minorHAnsi"/>
          <w:spacing w:val="-4"/>
          <w:sz w:val="20"/>
          <w:szCs w:val="20"/>
        </w:rPr>
        <w:t>świecie.</w:t>
      </w:r>
      <w:r w:rsidR="00BB6BC9" w:rsidRPr="00EE163E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="00BB6BC9" w:rsidRPr="00EE163E">
        <w:rPr>
          <w:rFonts w:asciiTheme="minorHAnsi" w:hAnsiTheme="minorHAnsi" w:cstheme="minorHAnsi"/>
          <w:spacing w:val="-4"/>
          <w:sz w:val="20"/>
          <w:szCs w:val="20"/>
        </w:rPr>
        <w:t>Dotyczy każdego człowieka...</w:t>
      </w:r>
      <w:r w:rsidR="00BB6BC9" w:rsidRPr="00EE163E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="00BB6BC9" w:rsidRPr="00EE163E">
        <w:rPr>
          <w:rFonts w:asciiTheme="minorHAnsi" w:hAnsiTheme="minorHAnsi" w:cstheme="minorHAnsi"/>
          <w:spacing w:val="-4"/>
          <w:sz w:val="20"/>
          <w:szCs w:val="20"/>
        </w:rPr>
        <w:t>i jest... uniwersalny!</w:t>
      </w:r>
    </w:p>
    <w:p w:rsidR="000529D0" w:rsidRPr="00EE163E" w:rsidRDefault="00BB6BC9" w:rsidP="00910AC5">
      <w:pPr>
        <w:pStyle w:val="Tekstpodstawowy"/>
        <w:spacing w:line="228" w:lineRule="auto"/>
        <w:ind w:left="139" w:right="69"/>
        <w:rPr>
          <w:rFonts w:asciiTheme="minorHAnsi" w:hAnsiTheme="minorHAnsi" w:cstheme="minorHAnsi"/>
          <w:sz w:val="20"/>
          <w:szCs w:val="20"/>
        </w:rPr>
      </w:pPr>
      <w:r w:rsidRPr="00EE163E">
        <w:rPr>
          <w:rFonts w:asciiTheme="minorHAnsi" w:hAnsiTheme="minorHAnsi" w:cstheme="minorHAnsi"/>
          <w:sz w:val="20"/>
          <w:szCs w:val="20"/>
        </w:rPr>
        <w:t>2.Oczy nie</w:t>
      </w:r>
      <w:r w:rsidR="00024367" w:rsidRPr="00EE163E">
        <w:rPr>
          <w:rFonts w:asciiTheme="minorHAnsi" w:hAnsiTheme="minorHAnsi" w:cstheme="minorHAnsi"/>
          <w:sz w:val="20"/>
          <w:szCs w:val="20"/>
        </w:rPr>
        <w:t xml:space="preserve"> są jedynie zwierciadłem duszy. </w:t>
      </w:r>
      <w:r w:rsidRPr="00EE163E">
        <w:rPr>
          <w:rFonts w:asciiTheme="minorHAnsi" w:hAnsiTheme="minorHAnsi" w:cstheme="minorHAnsi"/>
          <w:sz w:val="20"/>
          <w:szCs w:val="20"/>
        </w:rPr>
        <w:t xml:space="preserve">Są także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zwierciadłem</w:t>
      </w:r>
      <w:r w:rsidRPr="00EE163E">
        <w:rPr>
          <w:rFonts w:asciiTheme="minorHAnsi" w:hAnsiTheme="minorHAnsi" w:cstheme="minorHAnsi"/>
          <w:spacing w:val="2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naszego</w:t>
      </w:r>
      <w:r w:rsidRPr="00EE163E">
        <w:rPr>
          <w:rFonts w:asciiTheme="minorHAnsi" w:hAnsiTheme="minorHAnsi" w:cstheme="minorHAnsi"/>
          <w:spacing w:val="13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zdrowia.</w:t>
      </w:r>
      <w:r w:rsidRPr="00EE163E">
        <w:rPr>
          <w:rFonts w:asciiTheme="minorHAnsi" w:hAnsiTheme="minorHAnsi" w:cstheme="minorHAnsi"/>
          <w:spacing w:val="15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Stanowią</w:t>
      </w:r>
      <w:r w:rsidRPr="00EE163E">
        <w:rPr>
          <w:rFonts w:asciiTheme="minorHAnsi" w:hAnsiTheme="minorHAnsi" w:cstheme="minorHAnsi"/>
          <w:spacing w:val="13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wgląd</w:t>
      </w:r>
      <w:r w:rsidRPr="00EE163E">
        <w:rPr>
          <w:rFonts w:asciiTheme="minorHAnsi" w:hAnsiTheme="minorHAnsi" w:cstheme="minorHAnsi"/>
          <w:spacing w:val="12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we</w:t>
      </w:r>
      <w:r w:rsidRPr="00EE163E">
        <w:rPr>
          <w:rFonts w:asciiTheme="minorHAnsi" w:hAnsiTheme="minorHAnsi" w:cstheme="minorHAnsi"/>
          <w:spacing w:val="13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w w:val="90"/>
          <w:sz w:val="20"/>
          <w:szCs w:val="20"/>
        </w:rPr>
        <w:t>wszystko</w:t>
      </w:r>
    </w:p>
    <w:p w:rsidR="000529D0" w:rsidRPr="00EE163E" w:rsidRDefault="00BB6BC9" w:rsidP="00910AC5">
      <w:pPr>
        <w:pStyle w:val="Tekstpodstawowy"/>
        <w:spacing w:line="228" w:lineRule="auto"/>
        <w:ind w:left="136" w:right="72"/>
        <w:rPr>
          <w:rFonts w:asciiTheme="minorHAnsi" w:hAnsiTheme="minorHAnsi" w:cstheme="minorHAnsi"/>
          <w:sz w:val="20"/>
          <w:szCs w:val="20"/>
        </w:rPr>
      </w:pPr>
      <w:r w:rsidRPr="00EE163E">
        <w:rPr>
          <w:rFonts w:asciiTheme="minorHAnsi" w:hAnsiTheme="minorHAnsi" w:cstheme="minorHAnsi"/>
          <w:spacing w:val="-6"/>
          <w:sz w:val="20"/>
          <w:szCs w:val="20"/>
        </w:rPr>
        <w:t>-</w:t>
      </w:r>
      <w:r w:rsidRPr="00EE163E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od</w:t>
      </w:r>
      <w:r w:rsidRPr="00EE163E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ogólnej</w:t>
      </w:r>
      <w:r w:rsidRPr="00EE163E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kondycji</w:t>
      </w:r>
      <w:r w:rsidRPr="00EE163E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organizmu</w:t>
      </w:r>
      <w:r w:rsidRPr="00EE163E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po</w:t>
      </w:r>
      <w:r w:rsidRPr="00EE163E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wiele</w:t>
      </w:r>
      <w:r w:rsidRPr="00EE163E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szczegółowych</w:t>
      </w:r>
      <w:r w:rsidRPr="00EE163E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as-</w:t>
      </w:r>
      <w:proofErr w:type="spellStart"/>
      <w:r w:rsidRPr="00EE163E">
        <w:rPr>
          <w:rFonts w:asciiTheme="minorHAnsi" w:hAnsiTheme="minorHAnsi" w:cstheme="minorHAnsi"/>
          <w:w w:val="90"/>
          <w:sz w:val="20"/>
          <w:szCs w:val="20"/>
        </w:rPr>
        <w:t>pektów</w:t>
      </w:r>
      <w:proofErr w:type="spellEnd"/>
      <w:r w:rsidRPr="00EE163E">
        <w:rPr>
          <w:rFonts w:asciiTheme="minorHAnsi" w:hAnsiTheme="minorHAnsi" w:cstheme="minorHAnsi"/>
          <w:w w:val="90"/>
          <w:sz w:val="20"/>
          <w:szCs w:val="20"/>
        </w:rPr>
        <w:t xml:space="preserve"> zdrowia. Co ciekawe, mogą nawet</w:t>
      </w:r>
      <w:r w:rsidRPr="00EE163E">
        <w:rPr>
          <w:rFonts w:asciiTheme="minorHAnsi" w:hAnsiTheme="minorHAnsi" w:cstheme="minorHAnsi"/>
          <w:spacing w:val="-4"/>
          <w:w w:val="90"/>
          <w:sz w:val="20"/>
          <w:szCs w:val="20"/>
        </w:rPr>
        <w:t xml:space="preserve"> </w:t>
      </w:r>
      <w:r w:rsidR="00455B7C">
        <w:rPr>
          <w:rFonts w:asciiTheme="minorHAnsi" w:hAnsiTheme="minorHAnsi" w:cstheme="minorHAnsi"/>
          <w:w w:val="90"/>
          <w:sz w:val="20"/>
          <w:szCs w:val="20"/>
        </w:rPr>
        <w:t>zdradzać nasze po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glądy</w:t>
      </w:r>
      <w:r w:rsidRPr="00EE163E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polityczne.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Oczy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odzwierciedlają</w:t>
      </w:r>
      <w:r w:rsidRPr="00EE163E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również</w:t>
      </w:r>
      <w:r w:rsidRPr="00EE163E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nasz</w:t>
      </w:r>
      <w:r w:rsidRPr="00EE163E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styl.</w:t>
      </w:r>
    </w:p>
    <w:p w:rsidR="000529D0" w:rsidRPr="00EE163E" w:rsidRDefault="00BB6BC9" w:rsidP="00910AC5">
      <w:pPr>
        <w:pStyle w:val="Tekstpodstawowy"/>
        <w:spacing w:line="228" w:lineRule="auto"/>
        <w:ind w:left="136" w:right="38"/>
        <w:rPr>
          <w:rFonts w:asciiTheme="minorHAnsi" w:hAnsiTheme="minorHAnsi" w:cstheme="minorHAnsi"/>
          <w:sz w:val="20"/>
          <w:szCs w:val="20"/>
        </w:rPr>
      </w:pPr>
      <w:r w:rsidRPr="00EE163E">
        <w:rPr>
          <w:rFonts w:asciiTheme="minorHAnsi" w:hAnsiTheme="minorHAnsi" w:cstheme="minorHAnsi"/>
          <w:w w:val="90"/>
          <w:sz w:val="20"/>
          <w:szCs w:val="20"/>
        </w:rPr>
        <w:t>Mogą ujawnić, jak</w:t>
      </w:r>
      <w:r w:rsidRPr="00EE163E">
        <w:rPr>
          <w:rFonts w:asciiTheme="minorHAnsi" w:hAnsiTheme="minorHAnsi" w:cstheme="minorHAnsi"/>
          <w:spacing w:val="-3"/>
          <w:w w:val="9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zdrowi jesteśmy, jaka</w:t>
      </w:r>
      <w:r w:rsidRPr="00EE163E">
        <w:rPr>
          <w:rFonts w:asciiTheme="minorHAnsi" w:hAnsiTheme="minorHAnsi" w:cstheme="minorHAnsi"/>
          <w:spacing w:val="-1"/>
          <w:w w:val="90"/>
          <w:sz w:val="20"/>
          <w:szCs w:val="20"/>
        </w:rPr>
        <w:t xml:space="preserve"> </w:t>
      </w:r>
      <w:r w:rsidR="00024367" w:rsidRPr="00EE163E">
        <w:rPr>
          <w:rFonts w:asciiTheme="minorHAnsi" w:hAnsiTheme="minorHAnsi" w:cstheme="minorHAnsi"/>
          <w:w w:val="90"/>
          <w:sz w:val="20"/>
          <w:szCs w:val="20"/>
        </w:rPr>
        <w:t xml:space="preserve">jest naszą osobowość,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jakie</w:t>
      </w:r>
      <w:r w:rsidRPr="00EE163E">
        <w:rPr>
          <w:rFonts w:asciiTheme="minorHAnsi" w:hAnsiTheme="minorHAnsi" w:cstheme="minorHAnsi"/>
          <w:spacing w:val="-13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odczuwamy</w:t>
      </w:r>
      <w:r w:rsidRPr="00EE163E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emocje,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czy</w:t>
      </w:r>
      <w:r w:rsidRPr="00EE163E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jesteśmy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zestresowani...</w:t>
      </w:r>
    </w:p>
    <w:p w:rsidR="000529D0" w:rsidRPr="00EE163E" w:rsidRDefault="00BB6BC9" w:rsidP="00910AC5">
      <w:pPr>
        <w:pStyle w:val="Tekstpodstawowy"/>
        <w:spacing w:line="235" w:lineRule="exact"/>
        <w:ind w:left="136"/>
        <w:rPr>
          <w:rFonts w:asciiTheme="minorHAnsi" w:hAnsiTheme="minorHAnsi" w:cstheme="minorHAnsi"/>
          <w:sz w:val="20"/>
          <w:szCs w:val="20"/>
        </w:rPr>
      </w:pPr>
      <w:r w:rsidRPr="00EE163E">
        <w:rPr>
          <w:rFonts w:asciiTheme="minorHAnsi" w:hAnsiTheme="minorHAnsi" w:cstheme="minorHAnsi"/>
          <w:w w:val="90"/>
          <w:sz w:val="20"/>
          <w:szCs w:val="20"/>
        </w:rPr>
        <w:t>a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nawet...</w:t>
      </w:r>
      <w:r w:rsidRPr="00EE163E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kiedy</w:t>
      </w:r>
      <w:r w:rsidRPr="00EE163E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w w:val="90"/>
          <w:sz w:val="20"/>
          <w:szCs w:val="20"/>
        </w:rPr>
        <w:t>kłamiemy!</w:t>
      </w:r>
    </w:p>
    <w:p w:rsidR="000529D0" w:rsidRPr="00EE163E" w:rsidRDefault="00BB6BC9" w:rsidP="00910AC5">
      <w:pPr>
        <w:pStyle w:val="Akapitzlist"/>
        <w:numPr>
          <w:ilvl w:val="0"/>
          <w:numId w:val="3"/>
        </w:numPr>
        <w:tabs>
          <w:tab w:val="left" w:pos="313"/>
        </w:tabs>
        <w:spacing w:line="228" w:lineRule="auto"/>
        <w:ind w:right="69" w:firstLine="24"/>
        <w:rPr>
          <w:rFonts w:asciiTheme="minorHAnsi" w:hAnsiTheme="minorHAnsi" w:cstheme="minorHAnsi"/>
          <w:sz w:val="20"/>
          <w:szCs w:val="20"/>
        </w:rPr>
      </w:pPr>
      <w:r w:rsidRPr="00EE163E">
        <w:rPr>
          <w:rFonts w:asciiTheme="minorHAnsi" w:hAnsiTheme="minorHAnsi" w:cstheme="minorHAnsi"/>
          <w:sz w:val="20"/>
          <w:szCs w:val="20"/>
        </w:rPr>
        <w:t>Jeśli</w:t>
      </w:r>
      <w:r w:rsidRPr="00EE163E">
        <w:rPr>
          <w:rFonts w:asciiTheme="minorHAnsi" w:hAnsiTheme="minorHAnsi" w:cstheme="minorHAnsi"/>
          <w:spacing w:val="-1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jesteś</w:t>
      </w:r>
      <w:r w:rsidRPr="00EE163E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chory</w:t>
      </w:r>
      <w:r w:rsidRPr="00EE163E">
        <w:rPr>
          <w:rFonts w:asciiTheme="minorHAnsi" w:hAnsiTheme="minorHAnsi" w:cstheme="minorHAnsi"/>
          <w:spacing w:val="-1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lub</w:t>
      </w:r>
      <w:r w:rsidRPr="00EE163E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po</w:t>
      </w:r>
      <w:r w:rsidRPr="00EE163E">
        <w:rPr>
          <w:rFonts w:asciiTheme="minorHAnsi" w:hAnsiTheme="minorHAnsi" w:cstheme="minorHAnsi"/>
          <w:spacing w:val="-1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prostu</w:t>
      </w:r>
      <w:r w:rsidRPr="00EE163E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czujesz</w:t>
      </w:r>
      <w:r w:rsidRPr="00EE163E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się</w:t>
      </w:r>
      <w:r w:rsidRPr="00EE163E">
        <w:rPr>
          <w:rFonts w:asciiTheme="minorHAnsi" w:hAnsiTheme="minorHAnsi" w:cstheme="minorHAnsi"/>
          <w:spacing w:val="-1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nieco</w:t>
      </w:r>
      <w:r w:rsidRPr="00EE163E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proofErr w:type="spellStart"/>
      <w:r w:rsidRPr="00EE163E">
        <w:rPr>
          <w:rFonts w:asciiTheme="minorHAnsi" w:hAnsiTheme="minorHAnsi" w:cstheme="minorHAnsi"/>
          <w:sz w:val="20"/>
          <w:szCs w:val="20"/>
        </w:rPr>
        <w:t>niedys-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ponowany</w:t>
      </w:r>
      <w:proofErr w:type="spellEnd"/>
      <w:r w:rsidRPr="00EE163E">
        <w:rPr>
          <w:rFonts w:asciiTheme="minorHAnsi" w:hAnsiTheme="minorHAnsi" w:cstheme="minorHAnsi"/>
          <w:spacing w:val="-6"/>
          <w:sz w:val="20"/>
          <w:szCs w:val="20"/>
        </w:rPr>
        <w:t>,</w:t>
      </w:r>
      <w:r w:rsidRPr="00EE163E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pierwszym</w:t>
      </w:r>
      <w:r w:rsidRPr="00EE163E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miejscem,</w:t>
      </w:r>
      <w:r w:rsidRPr="00EE163E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w</w:t>
      </w:r>
      <w:r w:rsidRPr="00EE163E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którym</w:t>
      </w:r>
      <w:r w:rsidRPr="00EE163E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 xml:space="preserve">prawdopodobnie </w:t>
      </w:r>
      <w:r w:rsidRPr="00EE163E">
        <w:rPr>
          <w:rFonts w:asciiTheme="minorHAnsi" w:hAnsiTheme="minorHAnsi" w:cstheme="minorHAnsi"/>
          <w:sz w:val="20"/>
          <w:szCs w:val="20"/>
        </w:rPr>
        <w:t>będzie</w:t>
      </w:r>
      <w:r w:rsidRPr="00EE163E">
        <w:rPr>
          <w:rFonts w:asciiTheme="minorHAnsi" w:hAnsiTheme="minorHAnsi" w:cstheme="minorHAnsi"/>
          <w:spacing w:val="-1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to</w:t>
      </w:r>
      <w:r w:rsidRPr="00EE163E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widoczne,</w:t>
      </w:r>
      <w:r w:rsidRPr="00EE163E">
        <w:rPr>
          <w:rFonts w:asciiTheme="minorHAnsi" w:hAnsiTheme="minorHAnsi" w:cstheme="minorHAnsi"/>
          <w:spacing w:val="-1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są</w:t>
      </w:r>
      <w:r w:rsidRPr="00EE163E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twoje</w:t>
      </w:r>
      <w:r w:rsidRPr="00EE163E">
        <w:rPr>
          <w:rFonts w:asciiTheme="minorHAnsi" w:hAnsiTheme="minorHAnsi" w:cstheme="minorHAnsi"/>
          <w:spacing w:val="-1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oczy.</w:t>
      </w:r>
    </w:p>
    <w:p w:rsidR="000529D0" w:rsidRPr="00EE163E" w:rsidRDefault="00BB6BC9" w:rsidP="00910AC5">
      <w:pPr>
        <w:pStyle w:val="Akapitzlist"/>
        <w:numPr>
          <w:ilvl w:val="0"/>
          <w:numId w:val="3"/>
        </w:numPr>
        <w:tabs>
          <w:tab w:val="left" w:pos="313"/>
        </w:tabs>
        <w:spacing w:line="228" w:lineRule="auto"/>
        <w:ind w:left="139" w:right="69" w:firstLine="2"/>
        <w:rPr>
          <w:rFonts w:asciiTheme="minorHAnsi" w:hAnsiTheme="minorHAnsi" w:cstheme="minorHAnsi"/>
          <w:sz w:val="20"/>
          <w:szCs w:val="20"/>
        </w:rPr>
      </w:pPr>
      <w:proofErr w:type="spellStart"/>
      <w:r w:rsidRPr="00EE163E">
        <w:rPr>
          <w:rFonts w:asciiTheme="minorHAnsi" w:hAnsiTheme="minorHAnsi" w:cstheme="minorHAnsi"/>
          <w:spacing w:val="-6"/>
          <w:sz w:val="20"/>
          <w:szCs w:val="20"/>
        </w:rPr>
        <w:t>Sklerologia</w:t>
      </w:r>
      <w:proofErr w:type="spellEnd"/>
      <w:r w:rsidRPr="00EE163E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została</w:t>
      </w:r>
      <w:r w:rsidRPr="00EE163E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określona</w:t>
      </w:r>
      <w:r w:rsidRPr="00EE163E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jako:</w:t>
      </w:r>
      <w:r w:rsidRPr="00EE163E">
        <w:rPr>
          <w:rFonts w:asciiTheme="minorHAnsi" w:hAnsiTheme="minorHAnsi" w:cstheme="minorHAnsi"/>
          <w:spacing w:val="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,,Nauka i</w:t>
      </w:r>
      <w:r w:rsidRPr="00EE163E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sztuka</w:t>
      </w:r>
      <w:r w:rsidRPr="00EE163E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proofErr w:type="spellStart"/>
      <w:r w:rsidRPr="00EE163E">
        <w:rPr>
          <w:rFonts w:asciiTheme="minorHAnsi" w:hAnsiTheme="minorHAnsi" w:cstheme="minorHAnsi"/>
          <w:spacing w:val="-6"/>
          <w:sz w:val="20"/>
          <w:szCs w:val="20"/>
        </w:rPr>
        <w:t>obser-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wowania</w:t>
      </w:r>
      <w:proofErr w:type="spellEnd"/>
      <w:r w:rsidRPr="00EE163E">
        <w:rPr>
          <w:rFonts w:asciiTheme="minorHAnsi" w:hAnsiTheme="minorHAnsi" w:cstheme="minorHAnsi"/>
          <w:w w:val="90"/>
          <w:sz w:val="20"/>
          <w:szCs w:val="20"/>
        </w:rPr>
        <w:t xml:space="preserve"> znaków oraz zmian na twardówce oczu i ich związku </w:t>
      </w:r>
      <w:r w:rsidRPr="00EE163E">
        <w:rPr>
          <w:rFonts w:asciiTheme="minorHAnsi" w:hAnsiTheme="minorHAnsi" w:cstheme="minorHAnsi"/>
          <w:sz w:val="20"/>
          <w:szCs w:val="20"/>
        </w:rPr>
        <w:t>ze</w:t>
      </w:r>
      <w:r w:rsidRPr="00EE163E">
        <w:rPr>
          <w:rFonts w:asciiTheme="minorHAnsi" w:hAnsiTheme="minorHAnsi" w:cstheme="minorHAnsi"/>
          <w:spacing w:val="-1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zdrowiem</w:t>
      </w:r>
      <w:r w:rsidRPr="00EE163E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całego</w:t>
      </w:r>
      <w:r w:rsidRPr="00EE163E">
        <w:rPr>
          <w:rFonts w:asciiTheme="minorHAnsi" w:hAnsiTheme="minorHAnsi" w:cstheme="minorHAnsi"/>
          <w:spacing w:val="-1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organizmu".</w:t>
      </w:r>
    </w:p>
    <w:p w:rsidR="000529D0" w:rsidRPr="00EE163E" w:rsidRDefault="00BB6BC9" w:rsidP="00910AC5">
      <w:pPr>
        <w:pStyle w:val="Akapitzlist"/>
        <w:numPr>
          <w:ilvl w:val="0"/>
          <w:numId w:val="3"/>
        </w:numPr>
        <w:tabs>
          <w:tab w:val="left" w:pos="312"/>
        </w:tabs>
        <w:spacing w:line="228" w:lineRule="auto"/>
        <w:ind w:left="139" w:right="72" w:firstLine="6"/>
        <w:rPr>
          <w:rFonts w:asciiTheme="minorHAnsi" w:hAnsiTheme="minorHAnsi" w:cstheme="minorHAnsi"/>
          <w:sz w:val="20"/>
          <w:szCs w:val="20"/>
        </w:rPr>
      </w:pPr>
      <w:r w:rsidRPr="00EE163E">
        <w:rPr>
          <w:rFonts w:asciiTheme="minorHAnsi" w:hAnsiTheme="minorHAnsi" w:cstheme="minorHAnsi"/>
          <w:sz w:val="20"/>
          <w:szCs w:val="20"/>
        </w:rPr>
        <w:t xml:space="preserve">Subtelna różnorodność linii, kolorów, żeli, pigmentów, 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>zmętnień,</w:t>
      </w:r>
      <w:r w:rsidRPr="00EE163E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>błon i</w:t>
      </w:r>
      <w:r w:rsidRPr="00EE163E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>kryształów występujących</w:t>
      </w:r>
      <w:r w:rsidRPr="00EE163E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>na twardówce do-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starcza</w:t>
      </w:r>
      <w:r w:rsidRPr="00EE163E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bogatego</w:t>
      </w:r>
      <w:r w:rsidRPr="00EE163E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źródła</w:t>
      </w:r>
      <w:r w:rsidRPr="00EE163E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informacji</w:t>
      </w:r>
      <w:r w:rsidRPr="00EE163E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opisujących</w:t>
      </w:r>
      <w:r w:rsidRPr="00EE163E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wpływ</w:t>
      </w:r>
      <w:r w:rsidRPr="00EE163E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na</w:t>
      </w:r>
      <w:r w:rsidRPr="00EE163E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proofErr w:type="spellStart"/>
      <w:r w:rsidRPr="00EE163E">
        <w:rPr>
          <w:rFonts w:asciiTheme="minorHAnsi" w:hAnsiTheme="minorHAnsi" w:cstheme="minorHAnsi"/>
          <w:spacing w:val="-6"/>
          <w:sz w:val="20"/>
          <w:szCs w:val="20"/>
        </w:rPr>
        <w:t>or-</w:t>
      </w:r>
      <w:r w:rsidRPr="00EE163E">
        <w:rPr>
          <w:rFonts w:asciiTheme="minorHAnsi" w:hAnsiTheme="minorHAnsi" w:cstheme="minorHAnsi"/>
          <w:sz w:val="20"/>
          <w:szCs w:val="20"/>
        </w:rPr>
        <w:t>ganizm</w:t>
      </w:r>
      <w:proofErr w:type="spellEnd"/>
      <w:r w:rsidRPr="00EE163E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takich</w:t>
      </w:r>
      <w:r w:rsidRPr="00EE163E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czynników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jak:</w:t>
      </w:r>
    </w:p>
    <w:p w:rsidR="000529D0" w:rsidRPr="00EE163E" w:rsidRDefault="00BB6BC9" w:rsidP="00910AC5">
      <w:pPr>
        <w:pStyle w:val="Akapitzlist"/>
        <w:numPr>
          <w:ilvl w:val="1"/>
          <w:numId w:val="3"/>
        </w:numPr>
        <w:tabs>
          <w:tab w:val="left" w:pos="272"/>
        </w:tabs>
        <w:spacing w:line="233" w:lineRule="exact"/>
        <w:ind w:left="272" w:hanging="126"/>
        <w:jc w:val="left"/>
        <w:rPr>
          <w:rFonts w:asciiTheme="minorHAnsi" w:hAnsiTheme="minorHAnsi" w:cstheme="minorHAnsi"/>
          <w:sz w:val="20"/>
          <w:szCs w:val="20"/>
        </w:rPr>
      </w:pPr>
      <w:r w:rsidRPr="00EE163E">
        <w:rPr>
          <w:rFonts w:asciiTheme="minorHAnsi" w:hAnsiTheme="minorHAnsi" w:cstheme="minorHAnsi"/>
          <w:spacing w:val="-2"/>
          <w:sz w:val="20"/>
          <w:szCs w:val="20"/>
        </w:rPr>
        <w:t>dieta</w:t>
      </w:r>
    </w:p>
    <w:p w:rsidR="000529D0" w:rsidRPr="00EE163E" w:rsidRDefault="00BB6BC9" w:rsidP="00910AC5">
      <w:pPr>
        <w:pStyle w:val="Akapitzlist"/>
        <w:numPr>
          <w:ilvl w:val="1"/>
          <w:numId w:val="3"/>
        </w:numPr>
        <w:tabs>
          <w:tab w:val="left" w:pos="268"/>
        </w:tabs>
        <w:spacing w:line="240" w:lineRule="exact"/>
        <w:ind w:left="268" w:hanging="122"/>
        <w:jc w:val="left"/>
        <w:rPr>
          <w:rFonts w:asciiTheme="minorHAnsi" w:hAnsiTheme="minorHAnsi" w:cstheme="minorHAnsi"/>
          <w:sz w:val="20"/>
          <w:szCs w:val="20"/>
        </w:rPr>
      </w:pPr>
      <w:r w:rsidRPr="00EE163E">
        <w:rPr>
          <w:rFonts w:asciiTheme="minorHAnsi" w:hAnsiTheme="minorHAnsi" w:cstheme="minorHAnsi"/>
          <w:spacing w:val="-2"/>
          <w:sz w:val="20"/>
          <w:szCs w:val="20"/>
        </w:rPr>
        <w:t>genetyka</w:t>
      </w:r>
    </w:p>
    <w:p w:rsidR="000529D0" w:rsidRPr="00EE163E" w:rsidRDefault="00BB6BC9" w:rsidP="00910AC5">
      <w:pPr>
        <w:pStyle w:val="Akapitzlist"/>
        <w:numPr>
          <w:ilvl w:val="1"/>
          <w:numId w:val="3"/>
        </w:numPr>
        <w:tabs>
          <w:tab w:val="left" w:pos="268"/>
        </w:tabs>
        <w:spacing w:line="240" w:lineRule="exact"/>
        <w:ind w:left="268" w:hanging="122"/>
        <w:jc w:val="left"/>
        <w:rPr>
          <w:rFonts w:asciiTheme="minorHAnsi" w:hAnsiTheme="minorHAnsi" w:cstheme="minorHAnsi"/>
          <w:sz w:val="20"/>
          <w:szCs w:val="20"/>
        </w:rPr>
      </w:pPr>
      <w:r w:rsidRPr="00EE163E">
        <w:rPr>
          <w:rFonts w:asciiTheme="minorHAnsi" w:hAnsiTheme="minorHAnsi" w:cstheme="minorHAnsi"/>
          <w:spacing w:val="-2"/>
          <w:sz w:val="20"/>
          <w:szCs w:val="20"/>
        </w:rPr>
        <w:t>myśli</w:t>
      </w:r>
    </w:p>
    <w:p w:rsidR="000529D0" w:rsidRPr="00EE163E" w:rsidRDefault="00BB6BC9" w:rsidP="00910AC5">
      <w:pPr>
        <w:pStyle w:val="Akapitzlist"/>
        <w:numPr>
          <w:ilvl w:val="1"/>
          <w:numId w:val="3"/>
        </w:numPr>
        <w:tabs>
          <w:tab w:val="left" w:pos="268"/>
        </w:tabs>
        <w:spacing w:line="240" w:lineRule="exact"/>
        <w:ind w:left="268" w:hanging="122"/>
        <w:jc w:val="left"/>
        <w:rPr>
          <w:rFonts w:asciiTheme="minorHAnsi" w:hAnsiTheme="minorHAnsi" w:cstheme="minorHAnsi"/>
          <w:sz w:val="20"/>
          <w:szCs w:val="20"/>
        </w:rPr>
      </w:pPr>
      <w:r w:rsidRPr="00EE163E">
        <w:rPr>
          <w:rFonts w:asciiTheme="minorHAnsi" w:hAnsiTheme="minorHAnsi" w:cstheme="minorHAnsi"/>
          <w:spacing w:val="-2"/>
          <w:sz w:val="20"/>
          <w:szCs w:val="20"/>
        </w:rPr>
        <w:t>emocje</w:t>
      </w:r>
    </w:p>
    <w:p w:rsidR="000529D0" w:rsidRPr="00EE163E" w:rsidRDefault="00BB6BC9" w:rsidP="00910AC5">
      <w:pPr>
        <w:pStyle w:val="Akapitzlist"/>
        <w:numPr>
          <w:ilvl w:val="1"/>
          <w:numId w:val="3"/>
        </w:numPr>
        <w:tabs>
          <w:tab w:val="left" w:pos="268"/>
        </w:tabs>
        <w:spacing w:line="240" w:lineRule="exact"/>
        <w:ind w:left="268" w:hanging="122"/>
        <w:jc w:val="left"/>
        <w:rPr>
          <w:rFonts w:asciiTheme="minorHAnsi" w:hAnsiTheme="minorHAnsi" w:cstheme="minorHAnsi"/>
          <w:sz w:val="20"/>
          <w:szCs w:val="20"/>
        </w:rPr>
      </w:pPr>
      <w:r w:rsidRPr="00EE163E">
        <w:rPr>
          <w:rFonts w:asciiTheme="minorHAnsi" w:hAnsiTheme="minorHAnsi" w:cstheme="minorHAnsi"/>
          <w:w w:val="90"/>
          <w:sz w:val="20"/>
          <w:szCs w:val="20"/>
        </w:rPr>
        <w:t>stresy</w:t>
      </w:r>
      <w:r w:rsidRPr="00EE163E">
        <w:rPr>
          <w:rFonts w:asciiTheme="minorHAnsi" w:hAnsiTheme="minorHAnsi" w:cstheme="minorHAnsi"/>
          <w:spacing w:val="-12"/>
          <w:w w:val="9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środowiskowe</w:t>
      </w:r>
    </w:p>
    <w:p w:rsidR="000529D0" w:rsidRPr="00EE163E" w:rsidRDefault="00BB6BC9" w:rsidP="00910AC5">
      <w:pPr>
        <w:pStyle w:val="Akapitzlist"/>
        <w:numPr>
          <w:ilvl w:val="1"/>
          <w:numId w:val="3"/>
        </w:numPr>
        <w:tabs>
          <w:tab w:val="left" w:pos="268"/>
        </w:tabs>
        <w:spacing w:line="241" w:lineRule="exact"/>
        <w:ind w:left="268" w:hanging="122"/>
        <w:jc w:val="left"/>
        <w:rPr>
          <w:rFonts w:asciiTheme="minorHAnsi" w:hAnsiTheme="minorHAnsi" w:cstheme="minorHAnsi"/>
          <w:sz w:val="20"/>
          <w:szCs w:val="20"/>
        </w:rPr>
      </w:pPr>
      <w:r w:rsidRPr="00EE163E">
        <w:rPr>
          <w:rFonts w:asciiTheme="minorHAnsi" w:hAnsiTheme="minorHAnsi" w:cstheme="minorHAnsi"/>
          <w:w w:val="90"/>
          <w:sz w:val="20"/>
          <w:szCs w:val="20"/>
        </w:rPr>
        <w:t>oraz</w:t>
      </w:r>
      <w:r w:rsidRPr="00EE163E">
        <w:rPr>
          <w:rFonts w:asciiTheme="minorHAnsi" w:hAnsiTheme="minorHAnsi" w:cstheme="minorHAnsi"/>
          <w:spacing w:val="4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przepływ</w:t>
      </w:r>
      <w:r w:rsidRPr="00EE163E">
        <w:rPr>
          <w:rFonts w:asciiTheme="minorHAnsi" w:hAnsiTheme="minorHAnsi" w:cstheme="minorHAnsi"/>
          <w:spacing w:val="4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różnych</w:t>
      </w:r>
      <w:r w:rsidRPr="00EE163E">
        <w:rPr>
          <w:rFonts w:asciiTheme="minorHAnsi" w:hAnsiTheme="minorHAnsi" w:cstheme="minorHAnsi"/>
          <w:spacing w:val="4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energii</w:t>
      </w:r>
      <w:r w:rsidRPr="00EE163E">
        <w:rPr>
          <w:rFonts w:asciiTheme="minorHAnsi" w:hAnsiTheme="minorHAnsi" w:cstheme="minorHAnsi"/>
          <w:spacing w:val="4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w</w:t>
      </w:r>
      <w:r w:rsidRPr="00EE163E">
        <w:rPr>
          <w:rFonts w:asciiTheme="minorHAnsi" w:hAnsiTheme="minorHAnsi" w:cstheme="minorHAnsi"/>
          <w:spacing w:val="5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obrębie</w:t>
      </w:r>
      <w:r w:rsidRPr="00EE163E">
        <w:rPr>
          <w:rFonts w:asciiTheme="minorHAnsi" w:hAnsiTheme="minorHAnsi" w:cstheme="minorHAnsi"/>
          <w:spacing w:val="9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ciała</w:t>
      </w:r>
      <w:r w:rsidRPr="00EE163E">
        <w:rPr>
          <w:rFonts w:asciiTheme="minorHAnsi" w:hAnsiTheme="minorHAnsi" w:cstheme="minorHAnsi"/>
          <w:spacing w:val="4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i</w:t>
      </w:r>
      <w:r w:rsidRPr="00EE163E">
        <w:rPr>
          <w:rFonts w:asciiTheme="minorHAnsi" w:hAnsiTheme="minorHAnsi" w:cstheme="minorHAnsi"/>
          <w:spacing w:val="4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w w:val="90"/>
          <w:sz w:val="20"/>
          <w:szCs w:val="20"/>
        </w:rPr>
        <w:t>umysłu</w:t>
      </w:r>
    </w:p>
    <w:p w:rsidR="000529D0" w:rsidRPr="00EE163E" w:rsidRDefault="00BB6BC9" w:rsidP="00910AC5">
      <w:pPr>
        <w:pStyle w:val="Akapitzlist"/>
        <w:numPr>
          <w:ilvl w:val="0"/>
          <w:numId w:val="3"/>
        </w:numPr>
        <w:tabs>
          <w:tab w:val="left" w:pos="353"/>
        </w:tabs>
        <w:spacing w:line="228" w:lineRule="auto"/>
        <w:ind w:left="139" w:right="66" w:firstLine="2"/>
        <w:rPr>
          <w:rFonts w:asciiTheme="minorHAnsi" w:hAnsiTheme="minorHAnsi" w:cstheme="minorHAnsi"/>
          <w:sz w:val="20"/>
          <w:szCs w:val="20"/>
        </w:rPr>
      </w:pPr>
      <w:r w:rsidRPr="00EE163E">
        <w:rPr>
          <w:rFonts w:asciiTheme="minorHAnsi" w:hAnsiTheme="minorHAnsi" w:cstheme="minorHAnsi"/>
          <w:w w:val="90"/>
          <w:sz w:val="20"/>
          <w:szCs w:val="20"/>
        </w:rPr>
        <w:t>Przeprowadzając ocenę s</w:t>
      </w:r>
      <w:r w:rsidR="00455B7C">
        <w:rPr>
          <w:rFonts w:asciiTheme="minorHAnsi" w:hAnsiTheme="minorHAnsi" w:cstheme="minorHAnsi"/>
          <w:w w:val="90"/>
          <w:sz w:val="20"/>
          <w:szCs w:val="20"/>
        </w:rPr>
        <w:t>tanu zdrowia na podstawie wyglą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du twardówki, bierzemy pod uwagę wiele</w:t>
      </w:r>
      <w:r w:rsidRPr="00EE163E">
        <w:rPr>
          <w:rFonts w:asciiTheme="minorHAnsi" w:hAnsiTheme="minorHAnsi" w:cstheme="minorHAnsi"/>
          <w:spacing w:val="-3"/>
          <w:w w:val="9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 xml:space="preserve">znaków, podobnych </w:t>
      </w:r>
      <w:r w:rsidRPr="00EE163E">
        <w:rPr>
          <w:rFonts w:asciiTheme="minorHAnsi" w:hAnsiTheme="minorHAnsi" w:cstheme="minorHAnsi"/>
          <w:sz w:val="20"/>
          <w:szCs w:val="20"/>
        </w:rPr>
        <w:t>do</w:t>
      </w:r>
      <w:r w:rsidRPr="00EE163E">
        <w:rPr>
          <w:rFonts w:asciiTheme="minorHAnsi" w:hAnsiTheme="minorHAnsi" w:cstheme="minorHAnsi"/>
          <w:spacing w:val="-1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tych,</w:t>
      </w:r>
      <w:r w:rsidRPr="00EE163E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które</w:t>
      </w:r>
      <w:r w:rsidRPr="00EE163E">
        <w:rPr>
          <w:rFonts w:asciiTheme="minorHAnsi" w:hAnsiTheme="minorHAnsi" w:cstheme="minorHAnsi"/>
          <w:spacing w:val="-1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tam</w:t>
      </w:r>
      <w:r w:rsidRPr="00EE163E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widzimy.</w:t>
      </w:r>
      <w:r w:rsidRPr="00EE163E">
        <w:rPr>
          <w:rFonts w:asciiTheme="minorHAnsi" w:hAnsiTheme="minorHAnsi" w:cstheme="minorHAnsi"/>
          <w:spacing w:val="-23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Większość</w:t>
      </w:r>
    </w:p>
    <w:p w:rsidR="000529D0" w:rsidRPr="00EE163E" w:rsidRDefault="00BB6BC9" w:rsidP="00910AC5">
      <w:pPr>
        <w:pStyle w:val="Tekstpodstawowy"/>
        <w:spacing w:line="225" w:lineRule="auto"/>
        <w:ind w:left="139" w:right="72"/>
        <w:rPr>
          <w:rFonts w:asciiTheme="minorHAnsi" w:hAnsiTheme="minorHAnsi" w:cstheme="minorHAnsi"/>
          <w:sz w:val="20"/>
          <w:szCs w:val="20"/>
        </w:rPr>
      </w:pPr>
      <w:r w:rsidRPr="00EE163E">
        <w:rPr>
          <w:rFonts w:asciiTheme="minorHAnsi" w:hAnsiTheme="minorHAnsi" w:cstheme="minorHAnsi"/>
          <w:spacing w:val="-8"/>
          <w:sz w:val="20"/>
          <w:szCs w:val="20"/>
        </w:rPr>
        <w:t>znaków,</w:t>
      </w:r>
      <w:r w:rsidRPr="00EE163E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>na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>które patrzymy</w:t>
      </w:r>
      <w:r w:rsidRPr="00EE163E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>w twardówkach,</w:t>
      </w:r>
      <w:r w:rsidRPr="00EE163E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>to linie</w:t>
      </w:r>
      <w:r w:rsidRPr="00EE163E">
        <w:rPr>
          <w:rFonts w:asciiTheme="minorHAnsi" w:hAnsiTheme="minorHAnsi" w:cstheme="minorHAnsi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>(</w:t>
      </w:r>
      <w:r w:rsidR="00455B7C">
        <w:rPr>
          <w:rFonts w:asciiTheme="minorHAnsi" w:hAnsiTheme="minorHAnsi" w:cstheme="minorHAnsi"/>
          <w:spacing w:val="-8"/>
          <w:sz w:val="20"/>
          <w:szCs w:val="20"/>
        </w:rPr>
        <w:t>naczyn</w:t>
      </w:r>
      <w:r w:rsidRPr="00EE163E">
        <w:rPr>
          <w:rFonts w:asciiTheme="minorHAnsi" w:hAnsiTheme="minorHAnsi" w:cstheme="minorHAnsi"/>
          <w:sz w:val="20"/>
          <w:szCs w:val="20"/>
        </w:rPr>
        <w:t>ka).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Patrzymy na linie i ich...</w:t>
      </w:r>
    </w:p>
    <w:p w:rsidR="000529D0" w:rsidRPr="00EE163E" w:rsidRDefault="00BB6BC9" w:rsidP="00910AC5">
      <w:pPr>
        <w:pStyle w:val="Akapitzlist"/>
        <w:numPr>
          <w:ilvl w:val="1"/>
          <w:numId w:val="3"/>
        </w:numPr>
        <w:tabs>
          <w:tab w:val="left" w:pos="268"/>
        </w:tabs>
        <w:spacing w:line="239" w:lineRule="exact"/>
        <w:ind w:left="268" w:hanging="122"/>
        <w:jc w:val="left"/>
        <w:rPr>
          <w:rFonts w:asciiTheme="minorHAnsi" w:hAnsiTheme="minorHAnsi" w:cstheme="minorHAnsi"/>
          <w:sz w:val="20"/>
          <w:szCs w:val="20"/>
        </w:rPr>
      </w:pPr>
      <w:r w:rsidRPr="00EE163E">
        <w:rPr>
          <w:rFonts w:asciiTheme="minorHAnsi" w:hAnsiTheme="minorHAnsi" w:cstheme="minorHAnsi"/>
          <w:spacing w:val="-6"/>
          <w:sz w:val="20"/>
          <w:szCs w:val="20"/>
        </w:rPr>
        <w:t>Początek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i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koniec</w:t>
      </w:r>
    </w:p>
    <w:p w:rsidR="000529D0" w:rsidRPr="00EE163E" w:rsidRDefault="00BB6BC9" w:rsidP="00910AC5">
      <w:pPr>
        <w:pStyle w:val="Akapitzlist"/>
        <w:numPr>
          <w:ilvl w:val="1"/>
          <w:numId w:val="3"/>
        </w:numPr>
        <w:tabs>
          <w:tab w:val="left" w:pos="265"/>
        </w:tabs>
        <w:spacing w:line="240" w:lineRule="exact"/>
        <w:ind w:left="265" w:hanging="119"/>
        <w:jc w:val="left"/>
        <w:rPr>
          <w:rFonts w:asciiTheme="minorHAnsi" w:hAnsiTheme="minorHAnsi" w:cstheme="minorHAnsi"/>
          <w:sz w:val="20"/>
          <w:szCs w:val="20"/>
        </w:rPr>
      </w:pPr>
      <w:r w:rsidRPr="00EE163E">
        <w:rPr>
          <w:rFonts w:asciiTheme="minorHAnsi" w:hAnsiTheme="minorHAnsi" w:cstheme="minorHAnsi"/>
          <w:spacing w:val="-2"/>
          <w:sz w:val="20"/>
          <w:szCs w:val="20"/>
        </w:rPr>
        <w:t>Konfiguracje</w:t>
      </w:r>
    </w:p>
    <w:p w:rsidR="000529D0" w:rsidRPr="00EE163E" w:rsidRDefault="00BB6BC9" w:rsidP="00910AC5">
      <w:pPr>
        <w:pStyle w:val="Akapitzlist"/>
        <w:numPr>
          <w:ilvl w:val="1"/>
          <w:numId w:val="3"/>
        </w:numPr>
        <w:tabs>
          <w:tab w:val="left" w:pos="275"/>
        </w:tabs>
        <w:spacing w:line="238" w:lineRule="exact"/>
        <w:ind w:left="275" w:hanging="129"/>
        <w:jc w:val="left"/>
        <w:rPr>
          <w:rFonts w:asciiTheme="minorHAnsi" w:hAnsiTheme="minorHAnsi" w:cstheme="minorHAnsi"/>
          <w:sz w:val="20"/>
          <w:szCs w:val="20"/>
        </w:rPr>
      </w:pPr>
      <w:r w:rsidRPr="00EE163E">
        <w:rPr>
          <w:rFonts w:asciiTheme="minorHAnsi" w:hAnsiTheme="minorHAnsi" w:cstheme="minorHAnsi"/>
          <w:spacing w:val="-6"/>
          <w:sz w:val="20"/>
          <w:szCs w:val="20"/>
        </w:rPr>
        <w:t>Grubość, jasność</w:t>
      </w:r>
      <w:r w:rsidRPr="00EE163E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i</w:t>
      </w:r>
      <w:r w:rsidRPr="00EE163E">
        <w:rPr>
          <w:rFonts w:asciiTheme="minorHAnsi" w:hAnsiTheme="minorHAnsi" w:cstheme="minorHAnsi"/>
          <w:spacing w:val="-13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odcień</w:t>
      </w:r>
      <w:r w:rsidRPr="00EE163E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-</w:t>
      </w:r>
      <w:r w:rsidRPr="00EE163E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w</w:t>
      </w:r>
      <w:r w:rsidRPr="00EE163E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porównaniu</w:t>
      </w:r>
      <w:r w:rsidRPr="00EE163E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z</w:t>
      </w:r>
      <w:r w:rsidRPr="00EE163E">
        <w:rPr>
          <w:rFonts w:asciiTheme="minorHAnsi" w:hAnsiTheme="minorHAnsi" w:cstheme="minorHAnsi"/>
          <w:spacing w:val="-13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innymi</w:t>
      </w:r>
      <w:r w:rsidRPr="00EE163E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liniami</w:t>
      </w:r>
    </w:p>
    <w:p w:rsidR="000529D0" w:rsidRPr="00EE163E" w:rsidRDefault="00BB6BC9" w:rsidP="00910AC5">
      <w:pPr>
        <w:pStyle w:val="Akapitzlist"/>
        <w:numPr>
          <w:ilvl w:val="1"/>
          <w:numId w:val="3"/>
        </w:numPr>
        <w:tabs>
          <w:tab w:val="left" w:pos="268"/>
        </w:tabs>
        <w:spacing w:line="240" w:lineRule="exact"/>
        <w:ind w:left="268" w:hanging="122"/>
        <w:jc w:val="left"/>
        <w:rPr>
          <w:rFonts w:asciiTheme="minorHAnsi" w:hAnsiTheme="minorHAnsi" w:cstheme="minorHAnsi"/>
          <w:sz w:val="20"/>
          <w:szCs w:val="20"/>
        </w:rPr>
      </w:pPr>
      <w:r w:rsidRPr="00EE163E">
        <w:rPr>
          <w:rFonts w:asciiTheme="minorHAnsi" w:hAnsiTheme="minorHAnsi" w:cstheme="minorHAnsi"/>
          <w:spacing w:val="-6"/>
          <w:sz w:val="20"/>
          <w:szCs w:val="20"/>
        </w:rPr>
        <w:t>Prostoliniowość</w:t>
      </w:r>
      <w:r w:rsidRPr="00EE163E">
        <w:rPr>
          <w:rFonts w:asciiTheme="minorHAnsi" w:hAnsiTheme="minorHAnsi" w:cstheme="minorHAnsi"/>
          <w:spacing w:val="2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lub</w:t>
      </w:r>
      <w:r w:rsidRPr="00EE163E">
        <w:rPr>
          <w:rFonts w:asciiTheme="minorHAnsi" w:hAnsiTheme="minorHAnsi" w:cstheme="minorHAnsi"/>
          <w:spacing w:val="2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krzywiznę</w:t>
      </w:r>
    </w:p>
    <w:p w:rsidR="000529D0" w:rsidRPr="00EE163E" w:rsidRDefault="00BB6BC9" w:rsidP="00910AC5">
      <w:pPr>
        <w:pStyle w:val="Akapitzlist"/>
        <w:numPr>
          <w:ilvl w:val="1"/>
          <w:numId w:val="3"/>
        </w:numPr>
        <w:tabs>
          <w:tab w:val="left" w:pos="265"/>
        </w:tabs>
        <w:spacing w:line="240" w:lineRule="exact"/>
        <w:ind w:left="265" w:hanging="119"/>
        <w:jc w:val="left"/>
        <w:rPr>
          <w:rFonts w:asciiTheme="minorHAnsi" w:hAnsiTheme="minorHAnsi" w:cstheme="minorHAnsi"/>
          <w:sz w:val="20"/>
          <w:szCs w:val="20"/>
        </w:rPr>
      </w:pPr>
      <w:r w:rsidRPr="00EE163E">
        <w:rPr>
          <w:rFonts w:asciiTheme="minorHAnsi" w:hAnsiTheme="minorHAnsi" w:cstheme="minorHAnsi"/>
          <w:w w:val="90"/>
          <w:sz w:val="20"/>
          <w:szCs w:val="20"/>
        </w:rPr>
        <w:t>Względną</w:t>
      </w:r>
      <w:r w:rsidRPr="00EE163E">
        <w:rPr>
          <w:rFonts w:asciiTheme="minorHAnsi" w:hAnsiTheme="minorHAnsi" w:cstheme="minorHAnsi"/>
          <w:spacing w:val="24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w w:val="95"/>
          <w:sz w:val="20"/>
          <w:szCs w:val="20"/>
        </w:rPr>
        <w:t>krętość</w:t>
      </w:r>
    </w:p>
    <w:p w:rsidR="000529D0" w:rsidRPr="00EE163E" w:rsidRDefault="00BB6BC9" w:rsidP="00910AC5">
      <w:pPr>
        <w:pStyle w:val="Akapitzlist"/>
        <w:numPr>
          <w:ilvl w:val="1"/>
          <w:numId w:val="3"/>
        </w:numPr>
        <w:tabs>
          <w:tab w:val="left" w:pos="268"/>
        </w:tabs>
        <w:spacing w:line="241" w:lineRule="exact"/>
        <w:ind w:left="268" w:hanging="122"/>
        <w:jc w:val="left"/>
        <w:rPr>
          <w:rFonts w:asciiTheme="minorHAnsi" w:hAnsiTheme="minorHAnsi" w:cstheme="minorHAnsi"/>
          <w:sz w:val="20"/>
          <w:szCs w:val="20"/>
        </w:rPr>
      </w:pPr>
      <w:r w:rsidRPr="00EE163E">
        <w:rPr>
          <w:rFonts w:asciiTheme="minorHAnsi" w:hAnsiTheme="minorHAnsi" w:cstheme="minorHAnsi"/>
          <w:w w:val="90"/>
          <w:sz w:val="20"/>
          <w:szCs w:val="20"/>
        </w:rPr>
        <w:t>Położenie</w:t>
      </w:r>
      <w:r w:rsidRPr="00EE163E">
        <w:rPr>
          <w:rFonts w:asciiTheme="minorHAnsi" w:hAnsiTheme="minorHAnsi" w:cstheme="minorHAnsi"/>
          <w:spacing w:val="13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względem</w:t>
      </w:r>
      <w:r w:rsidRPr="00EE163E">
        <w:rPr>
          <w:rFonts w:asciiTheme="minorHAnsi" w:hAnsiTheme="minorHAnsi" w:cstheme="minorHAnsi"/>
          <w:spacing w:val="18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w w:val="90"/>
          <w:sz w:val="20"/>
          <w:szCs w:val="20"/>
        </w:rPr>
        <w:t>tęczówki</w:t>
      </w:r>
    </w:p>
    <w:p w:rsidR="000529D0" w:rsidRPr="00EE163E" w:rsidRDefault="00BB6BC9" w:rsidP="00910AC5">
      <w:pPr>
        <w:pStyle w:val="Akapitzlist"/>
        <w:numPr>
          <w:ilvl w:val="1"/>
          <w:numId w:val="3"/>
        </w:numPr>
        <w:tabs>
          <w:tab w:val="left" w:pos="269"/>
        </w:tabs>
        <w:spacing w:line="240" w:lineRule="exact"/>
        <w:ind w:left="269" w:hanging="123"/>
        <w:jc w:val="left"/>
        <w:rPr>
          <w:rFonts w:asciiTheme="minorHAnsi" w:hAnsiTheme="minorHAnsi" w:cstheme="minorHAnsi"/>
          <w:sz w:val="20"/>
          <w:szCs w:val="20"/>
        </w:rPr>
      </w:pPr>
      <w:r w:rsidRPr="00EE163E">
        <w:rPr>
          <w:rFonts w:asciiTheme="minorHAnsi" w:hAnsiTheme="minorHAnsi" w:cstheme="minorHAnsi"/>
          <w:spacing w:val="-2"/>
          <w:sz w:val="20"/>
          <w:szCs w:val="20"/>
        </w:rPr>
        <w:t>Długość</w:t>
      </w:r>
    </w:p>
    <w:p w:rsidR="000529D0" w:rsidRPr="00EE163E" w:rsidRDefault="00BB6BC9" w:rsidP="00910AC5">
      <w:pPr>
        <w:pStyle w:val="Akapitzlist"/>
        <w:numPr>
          <w:ilvl w:val="1"/>
          <w:numId w:val="3"/>
        </w:numPr>
        <w:tabs>
          <w:tab w:val="left" w:pos="268"/>
        </w:tabs>
        <w:spacing w:line="239" w:lineRule="exact"/>
        <w:ind w:left="268" w:hanging="122"/>
        <w:jc w:val="left"/>
        <w:rPr>
          <w:rFonts w:asciiTheme="minorHAnsi" w:hAnsiTheme="minorHAnsi" w:cstheme="minorHAnsi"/>
          <w:sz w:val="20"/>
          <w:szCs w:val="20"/>
        </w:rPr>
      </w:pPr>
      <w:r w:rsidRPr="00EE163E">
        <w:rPr>
          <w:rFonts w:asciiTheme="minorHAnsi" w:hAnsiTheme="minorHAnsi" w:cstheme="minorHAnsi"/>
          <w:spacing w:val="-4"/>
          <w:w w:val="105"/>
          <w:sz w:val="20"/>
          <w:szCs w:val="20"/>
        </w:rPr>
        <w:t>Kolor</w:t>
      </w:r>
    </w:p>
    <w:p w:rsidR="000529D0" w:rsidRPr="00EE163E" w:rsidRDefault="00BB6BC9" w:rsidP="00910AC5">
      <w:pPr>
        <w:pStyle w:val="Akapitzlist"/>
        <w:numPr>
          <w:ilvl w:val="1"/>
          <w:numId w:val="3"/>
        </w:numPr>
        <w:tabs>
          <w:tab w:val="left" w:pos="268"/>
        </w:tabs>
        <w:spacing w:line="240" w:lineRule="exact"/>
        <w:ind w:left="268" w:hanging="122"/>
        <w:jc w:val="left"/>
        <w:rPr>
          <w:rFonts w:asciiTheme="minorHAnsi" w:hAnsiTheme="minorHAnsi" w:cstheme="minorHAnsi"/>
          <w:sz w:val="20"/>
          <w:szCs w:val="20"/>
        </w:rPr>
      </w:pPr>
      <w:r w:rsidRPr="00EE163E">
        <w:rPr>
          <w:rFonts w:asciiTheme="minorHAnsi" w:hAnsiTheme="minorHAnsi" w:cstheme="minorHAnsi"/>
          <w:sz w:val="20"/>
          <w:szCs w:val="20"/>
        </w:rPr>
        <w:t>i</w:t>
      </w:r>
      <w:r w:rsidRPr="00EE163E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wiele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więcej</w:t>
      </w:r>
    </w:p>
    <w:p w:rsidR="000529D0" w:rsidRPr="00EE163E" w:rsidRDefault="00BB6BC9" w:rsidP="00910AC5">
      <w:pPr>
        <w:pStyle w:val="Tekstpodstawowy"/>
        <w:spacing w:line="228" w:lineRule="auto"/>
        <w:ind w:left="139" w:firstLine="7"/>
        <w:rPr>
          <w:rFonts w:asciiTheme="minorHAnsi" w:hAnsiTheme="minorHAnsi" w:cstheme="minorHAnsi"/>
          <w:sz w:val="20"/>
          <w:szCs w:val="20"/>
        </w:rPr>
      </w:pPr>
      <w:r w:rsidRPr="00EE163E">
        <w:rPr>
          <w:rFonts w:asciiTheme="minorHAnsi" w:hAnsiTheme="minorHAnsi" w:cstheme="minorHAnsi"/>
          <w:spacing w:val="-6"/>
          <w:sz w:val="20"/>
          <w:szCs w:val="20"/>
        </w:rPr>
        <w:t>Co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więc przedstawiają te znaki?</w:t>
      </w:r>
      <w:r w:rsidRPr="00EE163E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Na</w:t>
      </w:r>
      <w:r w:rsidRPr="00EE163E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 xml:space="preserve">tym konkretnym zdjęciu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widzimy</w:t>
      </w:r>
      <w:r w:rsidRPr="00EE163E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stres</w:t>
      </w:r>
      <w:r w:rsidRPr="00EE163E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i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przekrwienie w</w:t>
      </w:r>
      <w:r w:rsidRPr="00EE163E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strefie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tarczycy</w:t>
      </w:r>
      <w:r w:rsidRPr="00EE163E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i</w:t>
      </w:r>
      <w:r w:rsidRPr="00EE163E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 xml:space="preserve">kręgosłupa </w:t>
      </w:r>
      <w:r w:rsidRPr="00EE163E">
        <w:rPr>
          <w:rFonts w:asciiTheme="minorHAnsi" w:hAnsiTheme="minorHAnsi" w:cstheme="minorHAnsi"/>
          <w:sz w:val="20"/>
          <w:szCs w:val="20"/>
        </w:rPr>
        <w:t>po</w:t>
      </w:r>
      <w:r w:rsidRPr="00EE163E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lewej</w:t>
      </w:r>
      <w:r w:rsidRPr="00EE163E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stronie ciała.</w:t>
      </w:r>
    </w:p>
    <w:p w:rsidR="000529D0" w:rsidRPr="00EE163E" w:rsidRDefault="00BB6BC9" w:rsidP="00910AC5">
      <w:pPr>
        <w:pStyle w:val="Akapitzlist"/>
        <w:numPr>
          <w:ilvl w:val="0"/>
          <w:numId w:val="3"/>
        </w:numPr>
        <w:tabs>
          <w:tab w:val="left" w:pos="413"/>
        </w:tabs>
        <w:spacing w:line="228" w:lineRule="auto"/>
        <w:ind w:left="132" w:right="68" w:firstLine="8"/>
        <w:rPr>
          <w:rFonts w:asciiTheme="minorHAnsi" w:hAnsiTheme="minorHAnsi" w:cstheme="minorHAnsi"/>
          <w:sz w:val="20"/>
          <w:szCs w:val="20"/>
        </w:rPr>
      </w:pPr>
      <w:r w:rsidRPr="00EE163E">
        <w:rPr>
          <w:rFonts w:asciiTheme="minorHAnsi" w:hAnsiTheme="minorHAnsi" w:cstheme="minorHAnsi"/>
          <w:sz w:val="20"/>
          <w:szCs w:val="20"/>
        </w:rPr>
        <w:t>Znaki</w:t>
      </w:r>
      <w:r w:rsidRPr="00EE163E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na</w:t>
      </w:r>
      <w:r w:rsidRPr="00EE163E">
        <w:rPr>
          <w:rFonts w:asciiTheme="minorHAnsi" w:hAnsiTheme="minorHAnsi" w:cstheme="minorHAnsi"/>
          <w:spacing w:val="-13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twardówkach</w:t>
      </w:r>
      <w:r w:rsidRPr="00EE163E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zasadniczo</w:t>
      </w:r>
      <w:r w:rsidRPr="00EE163E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pokazują</w:t>
      </w:r>
      <w:r w:rsidRPr="00EE163E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nam</w:t>
      </w:r>
      <w:r w:rsidRPr="00EE163E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 xml:space="preserve">stres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i</w:t>
      </w:r>
      <w:r w:rsidR="00024367" w:rsidRPr="00EE163E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przekrwienie.</w:t>
      </w:r>
      <w:r w:rsidRPr="00EE163E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Tak,</w:t>
      </w:r>
      <w:r w:rsidRPr="00EE163E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 xml:space="preserve">pokazują nam również poziom depozycji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leków, skutki pasożytów, roz</w:t>
      </w:r>
      <w:r w:rsidR="00455B7C">
        <w:rPr>
          <w:rFonts w:asciiTheme="minorHAnsi" w:hAnsiTheme="minorHAnsi" w:cstheme="minorHAnsi"/>
          <w:w w:val="90"/>
          <w:sz w:val="20"/>
          <w:szCs w:val="20"/>
        </w:rPr>
        <w:t>wój nieprawidłowej tkanki, prob</w:t>
      </w:r>
      <w:r w:rsidRPr="00EE163E">
        <w:rPr>
          <w:rFonts w:asciiTheme="minorHAnsi" w:hAnsiTheme="minorHAnsi" w:cstheme="minorHAnsi"/>
          <w:sz w:val="20"/>
          <w:szCs w:val="20"/>
        </w:rPr>
        <w:t xml:space="preserve">lemy z ciśnieniem krwi i wiele, wiele innych. Wszelkiego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rodzaju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specyfiki.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Jednak</w:t>
      </w:r>
      <w:r w:rsidRPr="00EE163E">
        <w:rPr>
          <w:rFonts w:asciiTheme="minorHAnsi" w:hAnsiTheme="minorHAnsi" w:cstheme="minorHAnsi"/>
          <w:spacing w:val="2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najprościej</w:t>
      </w:r>
      <w:r w:rsidRPr="00EE163E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rzecz</w:t>
      </w:r>
      <w:r w:rsidRPr="00EE163E">
        <w:rPr>
          <w:rFonts w:asciiTheme="minorHAnsi" w:hAnsiTheme="minorHAnsi" w:cstheme="minorHAnsi"/>
          <w:spacing w:val="2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ujmując,</w:t>
      </w:r>
      <w:r w:rsidRPr="00EE163E">
        <w:rPr>
          <w:rFonts w:asciiTheme="minorHAnsi" w:hAnsiTheme="minorHAnsi" w:cstheme="minorHAnsi"/>
          <w:spacing w:val="19"/>
          <w:sz w:val="20"/>
          <w:szCs w:val="20"/>
        </w:rPr>
        <w:t xml:space="preserve"> </w:t>
      </w:r>
      <w:proofErr w:type="spellStart"/>
      <w:r w:rsidRPr="00EE163E">
        <w:rPr>
          <w:rFonts w:asciiTheme="minorHAnsi" w:hAnsiTheme="minorHAnsi" w:cstheme="minorHAnsi"/>
          <w:spacing w:val="-2"/>
          <w:w w:val="90"/>
          <w:sz w:val="20"/>
          <w:szCs w:val="20"/>
        </w:rPr>
        <w:t>obserwu</w:t>
      </w:r>
      <w:proofErr w:type="spellEnd"/>
      <w:r w:rsidRPr="00EE163E">
        <w:rPr>
          <w:rFonts w:asciiTheme="minorHAnsi" w:hAnsiTheme="minorHAnsi" w:cstheme="minorHAnsi"/>
          <w:spacing w:val="-2"/>
          <w:w w:val="90"/>
          <w:sz w:val="20"/>
          <w:szCs w:val="20"/>
        </w:rPr>
        <w:t>-</w:t>
      </w:r>
    </w:p>
    <w:p w:rsidR="000529D0" w:rsidRPr="00EE163E" w:rsidRDefault="000529D0">
      <w:pPr>
        <w:pStyle w:val="Tekstpodstawowy"/>
        <w:spacing w:before="89"/>
        <w:rPr>
          <w:rFonts w:asciiTheme="minorHAnsi" w:hAnsiTheme="minorHAnsi" w:cstheme="minorHAnsi"/>
          <w:sz w:val="20"/>
          <w:szCs w:val="20"/>
        </w:rPr>
      </w:pPr>
    </w:p>
    <w:p w:rsidR="000529D0" w:rsidRPr="00EE163E" w:rsidRDefault="00BB6BC9">
      <w:pPr>
        <w:ind w:left="141"/>
        <w:jc w:val="both"/>
        <w:rPr>
          <w:rFonts w:asciiTheme="minorHAnsi" w:hAnsiTheme="minorHAnsi" w:cstheme="minorHAnsi"/>
          <w:b/>
          <w:sz w:val="20"/>
          <w:szCs w:val="20"/>
        </w:rPr>
      </w:pPr>
      <w:r w:rsidRPr="00EE163E">
        <w:rPr>
          <w:rFonts w:asciiTheme="minorHAnsi" w:hAnsiTheme="minorHAnsi" w:cstheme="minorHAnsi"/>
          <w:b/>
          <w:color w:val="0164AF"/>
          <w:w w:val="90"/>
          <w:sz w:val="20"/>
          <w:szCs w:val="20"/>
        </w:rPr>
        <w:t>J</w:t>
      </w:r>
      <w:r w:rsidRPr="00EE163E">
        <w:rPr>
          <w:rFonts w:asciiTheme="minorHAnsi" w:hAnsiTheme="minorHAnsi" w:cstheme="minorHAnsi"/>
          <w:b/>
          <w:color w:val="0164AF"/>
          <w:spacing w:val="-5"/>
          <w:sz w:val="20"/>
          <w:szCs w:val="20"/>
        </w:rPr>
        <w:t xml:space="preserve"> </w:t>
      </w:r>
      <w:proofErr w:type="spellStart"/>
      <w:r w:rsidRPr="00EE163E">
        <w:rPr>
          <w:rFonts w:asciiTheme="minorHAnsi" w:hAnsiTheme="minorHAnsi" w:cstheme="minorHAnsi"/>
          <w:b/>
          <w:color w:val="0164AF"/>
          <w:w w:val="90"/>
          <w:sz w:val="20"/>
          <w:szCs w:val="20"/>
        </w:rPr>
        <w:t>Ophthalmol</w:t>
      </w:r>
      <w:proofErr w:type="spellEnd"/>
      <w:r w:rsidRPr="00EE163E">
        <w:rPr>
          <w:rFonts w:asciiTheme="minorHAnsi" w:hAnsiTheme="minorHAnsi" w:cstheme="minorHAnsi"/>
          <w:b/>
          <w:color w:val="0164AF"/>
          <w:spacing w:val="-5"/>
          <w:sz w:val="20"/>
          <w:szCs w:val="20"/>
        </w:rPr>
        <w:t xml:space="preserve"> </w:t>
      </w:r>
      <w:proofErr w:type="spellStart"/>
      <w:r w:rsidRPr="00EE163E">
        <w:rPr>
          <w:rFonts w:asciiTheme="minorHAnsi" w:hAnsiTheme="minorHAnsi" w:cstheme="minorHAnsi"/>
          <w:b/>
          <w:color w:val="0164AF"/>
          <w:w w:val="90"/>
          <w:sz w:val="20"/>
          <w:szCs w:val="20"/>
        </w:rPr>
        <w:t>Clin</w:t>
      </w:r>
      <w:proofErr w:type="spellEnd"/>
      <w:r w:rsidRPr="00EE163E">
        <w:rPr>
          <w:rFonts w:asciiTheme="minorHAnsi" w:hAnsiTheme="minorHAnsi" w:cstheme="minorHAnsi"/>
          <w:b/>
          <w:color w:val="0164AF"/>
          <w:spacing w:val="-5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b/>
          <w:color w:val="0164AF"/>
          <w:w w:val="90"/>
          <w:sz w:val="20"/>
          <w:szCs w:val="20"/>
        </w:rPr>
        <w:t>Res,</w:t>
      </w:r>
      <w:r w:rsidRPr="00EE163E">
        <w:rPr>
          <w:rFonts w:asciiTheme="minorHAnsi" w:hAnsiTheme="minorHAnsi" w:cstheme="minorHAnsi"/>
          <w:b/>
          <w:color w:val="0164AF"/>
          <w:spacing w:val="2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b/>
          <w:color w:val="0164AF"/>
          <w:spacing w:val="-4"/>
          <w:w w:val="90"/>
          <w:sz w:val="20"/>
          <w:szCs w:val="20"/>
        </w:rPr>
        <w:t>2018</w:t>
      </w:r>
    </w:p>
    <w:p w:rsidR="000529D0" w:rsidRPr="00EE163E" w:rsidRDefault="00BB6BC9">
      <w:pPr>
        <w:pStyle w:val="Tekstpodstawowy"/>
        <w:spacing w:before="136"/>
        <w:rPr>
          <w:rFonts w:asciiTheme="minorHAnsi" w:hAnsiTheme="minorHAnsi" w:cstheme="minorHAnsi"/>
          <w:b/>
          <w:sz w:val="20"/>
          <w:szCs w:val="20"/>
        </w:rPr>
      </w:pPr>
      <w:r w:rsidRPr="00EE163E">
        <w:rPr>
          <w:rFonts w:asciiTheme="minorHAnsi" w:hAnsiTheme="minorHAnsi" w:cstheme="minorHAnsi"/>
          <w:sz w:val="20"/>
          <w:szCs w:val="20"/>
        </w:rPr>
        <w:br w:type="column"/>
      </w:r>
    </w:p>
    <w:p w:rsidR="000529D0" w:rsidRPr="00EE163E" w:rsidRDefault="00BB6BC9">
      <w:pPr>
        <w:pStyle w:val="Nagwek2"/>
        <w:spacing w:line="265" w:lineRule="exact"/>
        <w:rPr>
          <w:rFonts w:asciiTheme="minorHAnsi" w:hAnsiTheme="minorHAnsi" w:cstheme="minorHAnsi"/>
          <w:position w:val="-1"/>
          <w:sz w:val="20"/>
          <w:szCs w:val="20"/>
        </w:rPr>
      </w:pPr>
      <w:r w:rsidRPr="00EE163E">
        <w:rPr>
          <w:rFonts w:asciiTheme="minorHAnsi" w:hAnsiTheme="minorHAnsi" w:cstheme="minorHAnsi"/>
          <w:color w:val="0164AF"/>
          <w:sz w:val="20"/>
          <w:szCs w:val="20"/>
        </w:rPr>
        <w:t>'Autor</w:t>
      </w:r>
      <w:r w:rsidRPr="00EE163E">
        <w:rPr>
          <w:rFonts w:asciiTheme="minorHAnsi" w:hAnsiTheme="minorHAnsi" w:cstheme="minorHAnsi"/>
          <w:color w:val="0164AF"/>
          <w:spacing w:val="16"/>
          <w:sz w:val="20"/>
          <w:szCs w:val="20"/>
        </w:rPr>
        <w:t xml:space="preserve"> </w:t>
      </w:r>
      <w:proofErr w:type="spellStart"/>
      <w:r w:rsidRPr="00EE163E">
        <w:rPr>
          <w:rFonts w:asciiTheme="minorHAnsi" w:hAnsiTheme="minorHAnsi" w:cstheme="minorHAnsi"/>
          <w:color w:val="0164AF"/>
          <w:spacing w:val="-2"/>
          <w:sz w:val="20"/>
          <w:szCs w:val="20"/>
        </w:rPr>
        <w:t>korespondencyjn</w:t>
      </w:r>
      <w:proofErr w:type="spellEnd"/>
      <w:r w:rsidRPr="00EE163E">
        <w:rPr>
          <w:rFonts w:asciiTheme="minorHAnsi" w:hAnsiTheme="minorHAnsi" w:cstheme="minorHAnsi"/>
          <w:color w:val="0164AF"/>
          <w:spacing w:val="-2"/>
          <w:position w:val="-1"/>
          <w:sz w:val="20"/>
          <w:szCs w:val="20"/>
        </w:rPr>
        <w:t>y</w:t>
      </w:r>
    </w:p>
    <w:p w:rsidR="000529D0" w:rsidRPr="00EE163E" w:rsidRDefault="00BB6BC9">
      <w:pPr>
        <w:spacing w:line="197" w:lineRule="exact"/>
        <w:ind w:left="112"/>
        <w:rPr>
          <w:rFonts w:asciiTheme="minorHAnsi" w:hAnsiTheme="minorHAnsi" w:cstheme="minorHAnsi"/>
          <w:sz w:val="20"/>
          <w:szCs w:val="20"/>
        </w:rPr>
      </w:pPr>
      <w:r w:rsidRPr="00EE163E">
        <w:rPr>
          <w:rFonts w:asciiTheme="minorHAnsi" w:hAnsiTheme="minorHAnsi" w:cstheme="minorHAnsi"/>
          <w:color w:val="242023"/>
          <w:w w:val="105"/>
          <w:sz w:val="20"/>
          <w:szCs w:val="20"/>
        </w:rPr>
        <w:t>Leonard</w:t>
      </w:r>
      <w:r w:rsidRPr="00EE163E">
        <w:rPr>
          <w:rFonts w:asciiTheme="minorHAnsi" w:hAnsiTheme="minorHAnsi" w:cstheme="minorHAnsi"/>
          <w:color w:val="242023"/>
          <w:spacing w:val="23"/>
          <w:w w:val="105"/>
          <w:sz w:val="20"/>
          <w:szCs w:val="20"/>
        </w:rPr>
        <w:t xml:space="preserve"> </w:t>
      </w:r>
      <w:proofErr w:type="spellStart"/>
      <w:r w:rsidRPr="00EE163E">
        <w:rPr>
          <w:rFonts w:asciiTheme="minorHAnsi" w:hAnsiTheme="minorHAnsi" w:cstheme="minorHAnsi"/>
          <w:color w:val="242023"/>
          <w:w w:val="105"/>
          <w:sz w:val="20"/>
          <w:szCs w:val="20"/>
        </w:rPr>
        <w:t>Mehlmauer</w:t>
      </w:r>
      <w:proofErr w:type="spellEnd"/>
      <w:r w:rsidRPr="00EE163E">
        <w:rPr>
          <w:rFonts w:asciiTheme="minorHAnsi" w:hAnsiTheme="minorHAnsi" w:cstheme="minorHAnsi"/>
          <w:color w:val="242023"/>
          <w:w w:val="105"/>
          <w:sz w:val="20"/>
          <w:szCs w:val="20"/>
        </w:rPr>
        <w:t>,</w:t>
      </w:r>
      <w:r w:rsidRPr="00EE163E">
        <w:rPr>
          <w:rFonts w:asciiTheme="minorHAnsi" w:hAnsiTheme="minorHAnsi" w:cstheme="minorHAnsi"/>
          <w:color w:val="242023"/>
          <w:spacing w:val="32"/>
          <w:w w:val="105"/>
          <w:sz w:val="20"/>
          <w:szCs w:val="20"/>
        </w:rPr>
        <w:t xml:space="preserve"> </w:t>
      </w:r>
      <w:proofErr w:type="spellStart"/>
      <w:r w:rsidRPr="00EE163E">
        <w:rPr>
          <w:rFonts w:asciiTheme="minorHAnsi" w:hAnsiTheme="minorHAnsi" w:cstheme="minorHAnsi"/>
          <w:color w:val="242023"/>
          <w:w w:val="105"/>
          <w:sz w:val="20"/>
          <w:szCs w:val="20"/>
        </w:rPr>
        <w:t>Professor</w:t>
      </w:r>
      <w:proofErr w:type="spellEnd"/>
      <w:r w:rsidRPr="00EE163E">
        <w:rPr>
          <w:rFonts w:asciiTheme="minorHAnsi" w:hAnsiTheme="minorHAnsi" w:cstheme="minorHAnsi"/>
          <w:color w:val="242023"/>
          <w:w w:val="105"/>
          <w:sz w:val="20"/>
          <w:szCs w:val="20"/>
        </w:rPr>
        <w:t>,</w:t>
      </w:r>
      <w:r w:rsidRPr="00EE163E">
        <w:rPr>
          <w:rFonts w:asciiTheme="minorHAnsi" w:hAnsiTheme="minorHAnsi" w:cstheme="minorHAnsi"/>
          <w:color w:val="242023"/>
          <w:spacing w:val="19"/>
          <w:w w:val="105"/>
          <w:sz w:val="20"/>
          <w:szCs w:val="20"/>
        </w:rPr>
        <w:t xml:space="preserve"> </w:t>
      </w:r>
      <w:proofErr w:type="spellStart"/>
      <w:r w:rsidRPr="00EE163E">
        <w:rPr>
          <w:rFonts w:asciiTheme="minorHAnsi" w:hAnsiTheme="minorHAnsi" w:cstheme="minorHAnsi"/>
          <w:color w:val="242023"/>
          <w:w w:val="105"/>
          <w:sz w:val="20"/>
          <w:szCs w:val="20"/>
        </w:rPr>
        <w:t>Eyology</w:t>
      </w:r>
      <w:proofErr w:type="spellEnd"/>
      <w:r w:rsidRPr="00EE163E">
        <w:rPr>
          <w:rFonts w:asciiTheme="minorHAnsi" w:hAnsiTheme="minorHAnsi" w:cstheme="minorHAnsi"/>
          <w:color w:val="242023"/>
          <w:spacing w:val="8"/>
          <w:w w:val="105"/>
          <w:sz w:val="20"/>
          <w:szCs w:val="20"/>
        </w:rPr>
        <w:t xml:space="preserve"> </w:t>
      </w:r>
      <w:proofErr w:type="spellStart"/>
      <w:r w:rsidRPr="00EE163E">
        <w:rPr>
          <w:rFonts w:asciiTheme="minorHAnsi" w:hAnsiTheme="minorHAnsi" w:cstheme="minorHAnsi"/>
          <w:color w:val="242023"/>
          <w:w w:val="105"/>
          <w:sz w:val="20"/>
          <w:szCs w:val="20"/>
        </w:rPr>
        <w:t>Sciences</w:t>
      </w:r>
      <w:proofErr w:type="spellEnd"/>
      <w:r w:rsidRPr="00EE163E">
        <w:rPr>
          <w:rFonts w:asciiTheme="minorHAnsi" w:hAnsiTheme="minorHAnsi" w:cstheme="minorHAnsi"/>
          <w:color w:val="242023"/>
          <w:w w:val="105"/>
          <w:sz w:val="20"/>
          <w:szCs w:val="20"/>
        </w:rPr>
        <w:t>,</w:t>
      </w:r>
      <w:r w:rsidRPr="00EE163E">
        <w:rPr>
          <w:rFonts w:asciiTheme="minorHAnsi" w:hAnsiTheme="minorHAnsi" w:cstheme="minorHAnsi"/>
          <w:color w:val="242023"/>
          <w:spacing w:val="23"/>
          <w:w w:val="105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color w:val="242023"/>
          <w:spacing w:val="-4"/>
          <w:w w:val="105"/>
          <w:sz w:val="20"/>
          <w:szCs w:val="20"/>
        </w:rPr>
        <w:t>USA,</w:t>
      </w:r>
    </w:p>
    <w:p w:rsidR="000529D0" w:rsidRPr="00EE163E" w:rsidRDefault="00BB6BC9">
      <w:pPr>
        <w:spacing w:before="17"/>
        <w:ind w:left="115"/>
        <w:rPr>
          <w:rFonts w:asciiTheme="minorHAnsi" w:hAnsiTheme="minorHAnsi" w:cstheme="minorHAnsi"/>
          <w:sz w:val="20"/>
          <w:szCs w:val="20"/>
        </w:rPr>
      </w:pPr>
      <w:r w:rsidRPr="00EE163E">
        <w:rPr>
          <w:rFonts w:asciiTheme="minorHAnsi" w:hAnsiTheme="minorHAnsi" w:cstheme="minorHAnsi"/>
          <w:color w:val="242023"/>
          <w:sz w:val="20"/>
          <w:szCs w:val="20"/>
        </w:rPr>
        <w:t>E-mail:</w:t>
      </w:r>
      <w:r w:rsidRPr="00EE163E">
        <w:rPr>
          <w:rFonts w:asciiTheme="minorHAnsi" w:hAnsiTheme="minorHAnsi" w:cstheme="minorHAnsi"/>
          <w:color w:val="242023"/>
          <w:spacing w:val="29"/>
          <w:sz w:val="20"/>
          <w:szCs w:val="20"/>
        </w:rPr>
        <w:t xml:space="preserve"> </w:t>
      </w:r>
      <w:hyperlink r:id="rId10">
        <w:r w:rsidRPr="00EE163E">
          <w:rPr>
            <w:rFonts w:asciiTheme="minorHAnsi" w:hAnsiTheme="minorHAnsi" w:cstheme="minorHAnsi"/>
            <w:color w:val="242023"/>
            <w:sz w:val="20"/>
            <w:szCs w:val="20"/>
          </w:rPr>
          <w:t>gm@grandmedicine.com</w:t>
        </w:r>
      </w:hyperlink>
      <w:r w:rsidRPr="00EE163E">
        <w:rPr>
          <w:rFonts w:asciiTheme="minorHAnsi" w:hAnsiTheme="minorHAnsi" w:cstheme="minorHAnsi"/>
          <w:color w:val="242023"/>
          <w:spacing w:val="3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b/>
          <w:color w:val="0266B0"/>
          <w:sz w:val="20"/>
          <w:szCs w:val="20"/>
        </w:rPr>
        <w:t>Złożono::</w:t>
      </w:r>
      <w:r w:rsidRPr="00EE163E">
        <w:rPr>
          <w:rFonts w:asciiTheme="minorHAnsi" w:hAnsiTheme="minorHAnsi" w:cstheme="minorHAnsi"/>
          <w:b/>
          <w:color w:val="0266B0"/>
          <w:spacing w:val="5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color w:val="242023"/>
          <w:sz w:val="20"/>
          <w:szCs w:val="20"/>
        </w:rPr>
        <w:t>18</w:t>
      </w:r>
      <w:r w:rsidRPr="00EE163E">
        <w:rPr>
          <w:rFonts w:asciiTheme="minorHAnsi" w:hAnsiTheme="minorHAnsi" w:cstheme="minorHAnsi"/>
          <w:color w:val="242023"/>
          <w:spacing w:val="4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color w:val="242023"/>
          <w:sz w:val="20"/>
          <w:szCs w:val="20"/>
        </w:rPr>
        <w:t>Listopad</w:t>
      </w:r>
      <w:r w:rsidRPr="00EE163E">
        <w:rPr>
          <w:rFonts w:asciiTheme="minorHAnsi" w:hAnsiTheme="minorHAnsi" w:cstheme="minorHAnsi"/>
          <w:color w:val="242023"/>
          <w:spacing w:val="-18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color w:val="242023"/>
          <w:spacing w:val="-2"/>
          <w:sz w:val="20"/>
          <w:szCs w:val="20"/>
        </w:rPr>
        <w:t>2018;</w:t>
      </w:r>
    </w:p>
    <w:p w:rsidR="000529D0" w:rsidRPr="00EE163E" w:rsidRDefault="00BB6BC9">
      <w:pPr>
        <w:spacing w:before="17"/>
        <w:ind w:left="115"/>
        <w:rPr>
          <w:rFonts w:asciiTheme="minorHAnsi" w:hAnsiTheme="minorHAnsi" w:cstheme="minorHAnsi"/>
          <w:sz w:val="20"/>
          <w:szCs w:val="20"/>
        </w:rPr>
      </w:pPr>
      <w:r w:rsidRPr="00EE163E">
        <w:rPr>
          <w:rFonts w:asciiTheme="minorHAnsi" w:hAnsiTheme="minorHAnsi" w:cstheme="minorHAnsi"/>
          <w:b/>
          <w:color w:val="0266B0"/>
          <w:spacing w:val="-8"/>
          <w:sz w:val="20"/>
          <w:szCs w:val="20"/>
        </w:rPr>
        <w:t>Zaakceptowano:</w:t>
      </w:r>
      <w:r w:rsidRPr="00EE163E">
        <w:rPr>
          <w:rFonts w:asciiTheme="minorHAnsi" w:hAnsiTheme="minorHAnsi" w:cstheme="minorHAnsi"/>
          <w:b/>
          <w:color w:val="0266B0"/>
          <w:spacing w:val="13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color w:val="242023"/>
          <w:spacing w:val="-8"/>
          <w:sz w:val="20"/>
          <w:szCs w:val="20"/>
        </w:rPr>
        <w:t>14</w:t>
      </w:r>
      <w:r w:rsidRPr="00EE163E">
        <w:rPr>
          <w:rFonts w:asciiTheme="minorHAnsi" w:hAnsiTheme="minorHAnsi" w:cstheme="minorHAnsi"/>
          <w:color w:val="242023"/>
          <w:spacing w:val="-4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color w:val="242023"/>
          <w:spacing w:val="-8"/>
          <w:sz w:val="20"/>
          <w:szCs w:val="20"/>
        </w:rPr>
        <w:t>Grudzień2018;</w:t>
      </w:r>
    </w:p>
    <w:p w:rsidR="000529D0" w:rsidRPr="00EE163E" w:rsidRDefault="00BB6BC9">
      <w:pPr>
        <w:spacing w:before="21"/>
        <w:ind w:left="112"/>
        <w:rPr>
          <w:rFonts w:asciiTheme="minorHAnsi" w:hAnsiTheme="minorHAnsi" w:cstheme="minorHAnsi"/>
          <w:sz w:val="20"/>
          <w:szCs w:val="20"/>
        </w:rPr>
      </w:pPr>
      <w:r w:rsidRPr="00EE163E">
        <w:rPr>
          <w:rFonts w:asciiTheme="minorHAnsi" w:hAnsiTheme="minorHAnsi" w:cstheme="minorHAnsi"/>
          <w:b/>
          <w:color w:val="0164B0"/>
          <w:sz w:val="20"/>
          <w:szCs w:val="20"/>
        </w:rPr>
        <w:t>Opublikowano:</w:t>
      </w:r>
      <w:r w:rsidRPr="00EE163E">
        <w:rPr>
          <w:rFonts w:asciiTheme="minorHAnsi" w:hAnsiTheme="minorHAnsi" w:cstheme="minorHAnsi"/>
          <w:b/>
          <w:color w:val="0164B0"/>
          <w:spacing w:val="13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color w:val="282325"/>
          <w:sz w:val="20"/>
          <w:szCs w:val="20"/>
        </w:rPr>
        <w:t>27</w:t>
      </w:r>
      <w:r w:rsidRPr="00EE163E">
        <w:rPr>
          <w:rFonts w:asciiTheme="minorHAnsi" w:hAnsiTheme="minorHAnsi" w:cstheme="minorHAnsi"/>
          <w:color w:val="282325"/>
          <w:spacing w:val="-1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color w:val="282325"/>
          <w:sz w:val="20"/>
          <w:szCs w:val="20"/>
        </w:rPr>
        <w:t>Grudzień</w:t>
      </w:r>
      <w:r w:rsidRPr="00EE163E">
        <w:rPr>
          <w:rFonts w:asciiTheme="minorHAnsi" w:hAnsiTheme="minorHAnsi" w:cstheme="minorHAnsi"/>
          <w:color w:val="282325"/>
          <w:spacing w:val="-31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color w:val="282325"/>
          <w:spacing w:val="-4"/>
          <w:sz w:val="20"/>
          <w:szCs w:val="20"/>
        </w:rPr>
        <w:t>2018</w:t>
      </w:r>
    </w:p>
    <w:p w:rsidR="000529D0" w:rsidRPr="00EE163E" w:rsidRDefault="000529D0">
      <w:pPr>
        <w:pStyle w:val="Tekstpodstawowy"/>
        <w:spacing w:before="76"/>
        <w:rPr>
          <w:rFonts w:asciiTheme="minorHAnsi" w:hAnsiTheme="minorHAnsi" w:cstheme="minorHAnsi"/>
          <w:sz w:val="20"/>
          <w:szCs w:val="20"/>
        </w:rPr>
      </w:pPr>
    </w:p>
    <w:p w:rsidR="000529D0" w:rsidRPr="00EE163E" w:rsidRDefault="00024367" w:rsidP="00910AC5">
      <w:pPr>
        <w:pStyle w:val="Tekstpodstawowy"/>
        <w:spacing w:before="1" w:line="228" w:lineRule="auto"/>
        <w:ind w:left="186" w:right="111"/>
        <w:rPr>
          <w:rFonts w:asciiTheme="minorHAnsi" w:hAnsiTheme="minorHAnsi" w:cstheme="minorHAnsi"/>
          <w:sz w:val="20"/>
          <w:szCs w:val="20"/>
        </w:rPr>
      </w:pPr>
      <w:r w:rsidRPr="00EE163E">
        <w:rPr>
          <w:rFonts w:asciiTheme="minorHAnsi" w:hAnsiTheme="minorHAnsi" w:cstheme="minorHAnsi"/>
          <w:sz w:val="20"/>
          <w:szCs w:val="20"/>
        </w:rPr>
        <w:t>-</w:t>
      </w:r>
      <w:r w:rsidR="00BB6BC9" w:rsidRPr="00EE163E">
        <w:rPr>
          <w:rFonts w:asciiTheme="minorHAnsi" w:hAnsiTheme="minorHAnsi" w:cstheme="minorHAnsi"/>
          <w:sz w:val="20"/>
          <w:szCs w:val="20"/>
        </w:rPr>
        <w:t>jemy</w:t>
      </w:r>
      <w:r w:rsidR="00BB6BC9" w:rsidRPr="00EE163E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="00BB6BC9" w:rsidRPr="00EE163E">
        <w:rPr>
          <w:rFonts w:asciiTheme="minorHAnsi" w:hAnsiTheme="minorHAnsi" w:cstheme="minorHAnsi"/>
          <w:sz w:val="20"/>
          <w:szCs w:val="20"/>
        </w:rPr>
        <w:t>stres</w:t>
      </w:r>
      <w:r w:rsidR="00BB6BC9" w:rsidRPr="00EE163E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="00BB6BC9" w:rsidRPr="00EE163E">
        <w:rPr>
          <w:rFonts w:asciiTheme="minorHAnsi" w:hAnsiTheme="minorHAnsi" w:cstheme="minorHAnsi"/>
          <w:sz w:val="20"/>
          <w:szCs w:val="20"/>
        </w:rPr>
        <w:t>i</w:t>
      </w:r>
      <w:r w:rsidR="00BB6BC9" w:rsidRPr="00EE163E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="00BB6BC9" w:rsidRPr="00EE163E">
        <w:rPr>
          <w:rFonts w:asciiTheme="minorHAnsi" w:hAnsiTheme="minorHAnsi" w:cstheme="minorHAnsi"/>
          <w:sz w:val="20"/>
          <w:szCs w:val="20"/>
        </w:rPr>
        <w:t>przekrwienie.</w:t>
      </w:r>
      <w:r w:rsidR="00BB6BC9" w:rsidRPr="00EE163E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="00BB6BC9" w:rsidRPr="00EE163E">
        <w:rPr>
          <w:rFonts w:asciiTheme="minorHAnsi" w:hAnsiTheme="minorHAnsi" w:cstheme="minorHAnsi"/>
          <w:sz w:val="20"/>
          <w:szCs w:val="20"/>
        </w:rPr>
        <w:t>Czym</w:t>
      </w:r>
      <w:r w:rsidR="00BB6BC9" w:rsidRPr="00EE163E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="00BB6BC9" w:rsidRPr="00EE163E">
        <w:rPr>
          <w:rFonts w:asciiTheme="minorHAnsi" w:hAnsiTheme="minorHAnsi" w:cstheme="minorHAnsi"/>
          <w:sz w:val="20"/>
          <w:szCs w:val="20"/>
        </w:rPr>
        <w:t>więc</w:t>
      </w:r>
      <w:r w:rsidR="00BB6BC9" w:rsidRPr="00EE163E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="00BB6BC9" w:rsidRPr="00EE163E">
        <w:rPr>
          <w:rFonts w:asciiTheme="minorHAnsi" w:hAnsiTheme="minorHAnsi" w:cstheme="minorHAnsi"/>
          <w:sz w:val="20"/>
          <w:szCs w:val="20"/>
        </w:rPr>
        <w:t>JEST</w:t>
      </w:r>
      <w:r w:rsidR="00BB6BC9" w:rsidRPr="00EE163E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="00BB6BC9" w:rsidRPr="00EE163E">
        <w:rPr>
          <w:rFonts w:asciiTheme="minorHAnsi" w:hAnsiTheme="minorHAnsi" w:cstheme="minorHAnsi"/>
          <w:sz w:val="20"/>
          <w:szCs w:val="20"/>
        </w:rPr>
        <w:t xml:space="preserve">stres </w:t>
      </w:r>
      <w:r w:rsidR="00BB6BC9" w:rsidRPr="00EE163E">
        <w:rPr>
          <w:rFonts w:asciiTheme="minorHAnsi" w:hAnsiTheme="minorHAnsi" w:cstheme="minorHAnsi"/>
          <w:spacing w:val="-4"/>
          <w:sz w:val="20"/>
          <w:szCs w:val="20"/>
        </w:rPr>
        <w:t>i</w:t>
      </w:r>
      <w:r w:rsidR="00BB6BC9" w:rsidRPr="00EE163E">
        <w:rPr>
          <w:rFonts w:asciiTheme="minorHAnsi" w:hAnsiTheme="minorHAnsi" w:cstheme="minorHAnsi"/>
          <w:spacing w:val="-13"/>
          <w:sz w:val="20"/>
          <w:szCs w:val="20"/>
        </w:rPr>
        <w:t xml:space="preserve"> </w:t>
      </w:r>
      <w:r w:rsidR="00BB6BC9" w:rsidRPr="00EE163E">
        <w:rPr>
          <w:rFonts w:asciiTheme="minorHAnsi" w:hAnsiTheme="minorHAnsi" w:cstheme="minorHAnsi"/>
          <w:spacing w:val="-4"/>
          <w:sz w:val="20"/>
          <w:szCs w:val="20"/>
        </w:rPr>
        <w:t>przekrwienie?</w:t>
      </w:r>
      <w:r w:rsidR="00BB6BC9" w:rsidRPr="00EE163E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="00BB6BC9" w:rsidRPr="00EE163E">
        <w:rPr>
          <w:rFonts w:asciiTheme="minorHAnsi" w:hAnsiTheme="minorHAnsi" w:cstheme="minorHAnsi"/>
          <w:spacing w:val="-4"/>
          <w:sz w:val="20"/>
          <w:szCs w:val="20"/>
        </w:rPr>
        <w:t>Nazywamy</w:t>
      </w:r>
      <w:r w:rsidR="00BB6BC9" w:rsidRPr="00EE163E">
        <w:rPr>
          <w:rFonts w:asciiTheme="minorHAnsi" w:hAnsiTheme="minorHAnsi" w:cstheme="minorHAnsi"/>
          <w:spacing w:val="-13"/>
          <w:sz w:val="20"/>
          <w:szCs w:val="20"/>
        </w:rPr>
        <w:t xml:space="preserve"> </w:t>
      </w:r>
      <w:r w:rsidR="00BB6BC9" w:rsidRPr="00EE163E">
        <w:rPr>
          <w:rFonts w:asciiTheme="minorHAnsi" w:hAnsiTheme="minorHAnsi" w:cstheme="minorHAnsi"/>
          <w:spacing w:val="-4"/>
          <w:sz w:val="20"/>
          <w:szCs w:val="20"/>
        </w:rPr>
        <w:t>to</w:t>
      </w:r>
      <w:r w:rsidR="00BB6BC9" w:rsidRPr="00EE163E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="00BB6BC9" w:rsidRPr="00EE163E">
        <w:rPr>
          <w:rFonts w:asciiTheme="minorHAnsi" w:hAnsiTheme="minorHAnsi" w:cstheme="minorHAnsi"/>
          <w:spacing w:val="-4"/>
          <w:sz w:val="20"/>
          <w:szCs w:val="20"/>
        </w:rPr>
        <w:t>„Obecnością</w:t>
      </w:r>
      <w:r w:rsidR="00BB6BC9" w:rsidRPr="00EE163E">
        <w:rPr>
          <w:rFonts w:asciiTheme="minorHAnsi" w:hAnsiTheme="minorHAnsi" w:cstheme="minorHAnsi"/>
          <w:spacing w:val="-13"/>
          <w:sz w:val="20"/>
          <w:szCs w:val="20"/>
        </w:rPr>
        <w:t xml:space="preserve"> </w:t>
      </w:r>
      <w:r w:rsidR="00BB6BC9" w:rsidRPr="00EE163E">
        <w:rPr>
          <w:rFonts w:asciiTheme="minorHAnsi" w:hAnsiTheme="minorHAnsi" w:cstheme="minorHAnsi"/>
          <w:spacing w:val="-4"/>
          <w:sz w:val="20"/>
          <w:szCs w:val="20"/>
        </w:rPr>
        <w:t xml:space="preserve">nieprawidłowych </w:t>
      </w:r>
      <w:r w:rsidR="00BB6BC9" w:rsidRPr="00EE163E">
        <w:rPr>
          <w:rFonts w:asciiTheme="minorHAnsi" w:hAnsiTheme="minorHAnsi" w:cstheme="minorHAnsi"/>
          <w:spacing w:val="-2"/>
          <w:sz w:val="20"/>
          <w:szCs w:val="20"/>
        </w:rPr>
        <w:t>stężeń</w:t>
      </w:r>
      <w:r w:rsidR="00BB6BC9" w:rsidRPr="00EE163E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="00BB6BC9" w:rsidRPr="00EE163E">
        <w:rPr>
          <w:rFonts w:asciiTheme="minorHAnsi" w:hAnsiTheme="minorHAnsi" w:cstheme="minorHAnsi"/>
          <w:spacing w:val="-2"/>
          <w:sz w:val="20"/>
          <w:szCs w:val="20"/>
        </w:rPr>
        <w:t>dowolnego</w:t>
      </w:r>
      <w:r w:rsidR="00BB6BC9" w:rsidRPr="00EE163E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="00BB6BC9" w:rsidRPr="00EE163E">
        <w:rPr>
          <w:rFonts w:asciiTheme="minorHAnsi" w:hAnsiTheme="minorHAnsi" w:cstheme="minorHAnsi"/>
          <w:spacing w:val="-2"/>
          <w:sz w:val="20"/>
          <w:szCs w:val="20"/>
        </w:rPr>
        <w:t>pojedynczego</w:t>
      </w:r>
      <w:r w:rsidR="00BB6BC9" w:rsidRPr="00EE163E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="00BB6BC9" w:rsidRPr="00EE163E">
        <w:rPr>
          <w:rFonts w:asciiTheme="minorHAnsi" w:hAnsiTheme="minorHAnsi" w:cstheme="minorHAnsi"/>
          <w:spacing w:val="-2"/>
          <w:sz w:val="20"/>
          <w:szCs w:val="20"/>
        </w:rPr>
        <w:t>elementu</w:t>
      </w:r>
      <w:r w:rsidR="00BB6BC9" w:rsidRPr="00EE163E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="00BB6BC9" w:rsidRPr="00EE163E">
        <w:rPr>
          <w:rFonts w:asciiTheme="minorHAnsi" w:hAnsiTheme="minorHAnsi" w:cstheme="minorHAnsi"/>
          <w:spacing w:val="-2"/>
          <w:sz w:val="20"/>
          <w:szCs w:val="20"/>
        </w:rPr>
        <w:t>lub</w:t>
      </w:r>
      <w:r w:rsidR="00BB6BC9" w:rsidRPr="00EE163E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="00BB6BC9" w:rsidRPr="00EE163E">
        <w:rPr>
          <w:rFonts w:asciiTheme="minorHAnsi" w:hAnsiTheme="minorHAnsi" w:cstheme="minorHAnsi"/>
          <w:spacing w:val="-2"/>
          <w:sz w:val="20"/>
          <w:szCs w:val="20"/>
        </w:rPr>
        <w:t xml:space="preserve">kombinacji </w:t>
      </w:r>
      <w:r w:rsidR="00BB6BC9" w:rsidRPr="00EE163E">
        <w:rPr>
          <w:rFonts w:asciiTheme="minorHAnsi" w:hAnsiTheme="minorHAnsi" w:cstheme="minorHAnsi"/>
          <w:sz w:val="20"/>
          <w:szCs w:val="20"/>
        </w:rPr>
        <w:t>określonych</w:t>
      </w:r>
      <w:r w:rsidR="00BB6BC9" w:rsidRPr="00EE163E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="00BB6BC9" w:rsidRPr="00EE163E">
        <w:rPr>
          <w:rFonts w:asciiTheme="minorHAnsi" w:hAnsiTheme="minorHAnsi" w:cstheme="minorHAnsi"/>
          <w:sz w:val="20"/>
          <w:szCs w:val="20"/>
        </w:rPr>
        <w:t>elementów</w:t>
      </w:r>
      <w:r w:rsidR="00BB6BC9" w:rsidRPr="00EE163E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="00BB6BC9" w:rsidRPr="00EE163E">
        <w:rPr>
          <w:rFonts w:asciiTheme="minorHAnsi" w:hAnsiTheme="minorHAnsi" w:cstheme="minorHAnsi"/>
          <w:sz w:val="20"/>
          <w:szCs w:val="20"/>
        </w:rPr>
        <w:t>w</w:t>
      </w:r>
      <w:r w:rsidR="00BB6BC9" w:rsidRPr="00EE163E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="00BB6BC9" w:rsidRPr="00EE163E">
        <w:rPr>
          <w:rFonts w:asciiTheme="minorHAnsi" w:hAnsiTheme="minorHAnsi" w:cstheme="minorHAnsi"/>
          <w:sz w:val="20"/>
          <w:szCs w:val="20"/>
        </w:rPr>
        <w:t>obrębie</w:t>
      </w:r>
      <w:r w:rsidR="00BB6BC9" w:rsidRPr="00EE163E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="00BB6BC9" w:rsidRPr="00EE163E">
        <w:rPr>
          <w:rFonts w:asciiTheme="minorHAnsi" w:hAnsiTheme="minorHAnsi" w:cstheme="minorHAnsi"/>
          <w:sz w:val="20"/>
          <w:szCs w:val="20"/>
        </w:rPr>
        <w:t>naczynia, narządu</w:t>
      </w:r>
      <w:r w:rsidR="00BB6BC9" w:rsidRPr="00EE163E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="00BB6BC9" w:rsidRPr="00EE163E">
        <w:rPr>
          <w:rFonts w:asciiTheme="minorHAnsi" w:hAnsiTheme="minorHAnsi" w:cstheme="minorHAnsi"/>
          <w:sz w:val="20"/>
          <w:szCs w:val="20"/>
        </w:rPr>
        <w:t xml:space="preserve">lub </w:t>
      </w:r>
      <w:r w:rsidR="00BB6BC9" w:rsidRPr="00EE163E">
        <w:rPr>
          <w:rFonts w:asciiTheme="minorHAnsi" w:hAnsiTheme="minorHAnsi" w:cstheme="minorHAnsi"/>
          <w:w w:val="90"/>
          <w:sz w:val="20"/>
          <w:szCs w:val="20"/>
        </w:rPr>
        <w:t>tkanki,</w:t>
      </w:r>
      <w:r w:rsidR="00BB6BC9" w:rsidRPr="00EE163E">
        <w:rPr>
          <w:rFonts w:asciiTheme="minorHAnsi" w:hAnsiTheme="minorHAnsi" w:cstheme="minorHAnsi"/>
          <w:sz w:val="20"/>
          <w:szCs w:val="20"/>
        </w:rPr>
        <w:t xml:space="preserve"> </w:t>
      </w:r>
      <w:r w:rsidR="00BB6BC9" w:rsidRPr="00EE163E">
        <w:rPr>
          <w:rFonts w:asciiTheme="minorHAnsi" w:hAnsiTheme="minorHAnsi" w:cstheme="minorHAnsi"/>
          <w:w w:val="90"/>
          <w:sz w:val="20"/>
          <w:szCs w:val="20"/>
        </w:rPr>
        <w:t>powodującą niedrożność i</w:t>
      </w:r>
      <w:r w:rsidR="00BB6BC9" w:rsidRPr="00EE163E">
        <w:rPr>
          <w:rFonts w:asciiTheme="minorHAnsi" w:hAnsiTheme="minorHAnsi" w:cstheme="minorHAnsi"/>
          <w:spacing w:val="-1"/>
          <w:w w:val="90"/>
          <w:sz w:val="20"/>
          <w:szCs w:val="20"/>
        </w:rPr>
        <w:t xml:space="preserve"> </w:t>
      </w:r>
      <w:r w:rsidR="00455B7C">
        <w:rPr>
          <w:rFonts w:asciiTheme="minorHAnsi" w:hAnsiTheme="minorHAnsi" w:cstheme="minorHAnsi"/>
          <w:w w:val="90"/>
          <w:sz w:val="20"/>
          <w:szCs w:val="20"/>
        </w:rPr>
        <w:t>tym samym znacząco zakłó</w:t>
      </w:r>
      <w:r w:rsidR="00BB6BC9" w:rsidRPr="00EE163E">
        <w:rPr>
          <w:rFonts w:asciiTheme="minorHAnsi" w:hAnsiTheme="minorHAnsi" w:cstheme="minorHAnsi"/>
          <w:w w:val="90"/>
          <w:sz w:val="20"/>
          <w:szCs w:val="20"/>
        </w:rPr>
        <w:t>cającą</w:t>
      </w:r>
      <w:r w:rsidR="00BB6BC9" w:rsidRPr="00EE163E">
        <w:rPr>
          <w:rFonts w:asciiTheme="minorHAnsi" w:hAnsiTheme="minorHAnsi" w:cstheme="minorHAnsi"/>
          <w:sz w:val="20"/>
          <w:szCs w:val="20"/>
        </w:rPr>
        <w:t xml:space="preserve"> </w:t>
      </w:r>
      <w:r w:rsidR="00BB6BC9" w:rsidRPr="00EE163E">
        <w:rPr>
          <w:rFonts w:asciiTheme="minorHAnsi" w:hAnsiTheme="minorHAnsi" w:cstheme="minorHAnsi"/>
          <w:w w:val="90"/>
          <w:sz w:val="20"/>
          <w:szCs w:val="20"/>
        </w:rPr>
        <w:t>normalne funkcjonowanie". Jest</w:t>
      </w:r>
      <w:r w:rsidR="00BB6BC9" w:rsidRPr="00EE163E">
        <w:rPr>
          <w:rFonts w:asciiTheme="minorHAnsi" w:hAnsiTheme="minorHAnsi" w:cstheme="minorHAnsi"/>
          <w:sz w:val="20"/>
          <w:szCs w:val="20"/>
        </w:rPr>
        <w:t xml:space="preserve"> </w:t>
      </w:r>
      <w:r w:rsidR="00BB6BC9" w:rsidRPr="00EE163E">
        <w:rPr>
          <w:rFonts w:asciiTheme="minorHAnsi" w:hAnsiTheme="minorHAnsi" w:cstheme="minorHAnsi"/>
          <w:w w:val="90"/>
          <w:sz w:val="20"/>
          <w:szCs w:val="20"/>
        </w:rPr>
        <w:t>to</w:t>
      </w:r>
      <w:r w:rsidR="00BB6BC9" w:rsidRPr="00EE163E">
        <w:rPr>
          <w:rFonts w:asciiTheme="minorHAnsi" w:hAnsiTheme="minorHAnsi" w:cstheme="minorHAnsi"/>
          <w:sz w:val="20"/>
          <w:szCs w:val="20"/>
        </w:rPr>
        <w:t xml:space="preserve"> </w:t>
      </w:r>
      <w:r w:rsidR="00BB6BC9" w:rsidRPr="00EE163E">
        <w:rPr>
          <w:rFonts w:asciiTheme="minorHAnsi" w:hAnsiTheme="minorHAnsi" w:cstheme="minorHAnsi"/>
          <w:w w:val="90"/>
          <w:sz w:val="20"/>
          <w:szCs w:val="20"/>
        </w:rPr>
        <w:t>zasadniczo</w:t>
      </w:r>
      <w:r w:rsidR="00BB6BC9" w:rsidRPr="00EE163E">
        <w:rPr>
          <w:rFonts w:asciiTheme="minorHAnsi" w:hAnsiTheme="minorHAnsi" w:cstheme="minorHAnsi"/>
          <w:sz w:val="20"/>
          <w:szCs w:val="20"/>
        </w:rPr>
        <w:t xml:space="preserve"> </w:t>
      </w:r>
      <w:r w:rsidR="00455B7C">
        <w:rPr>
          <w:rFonts w:asciiTheme="minorHAnsi" w:hAnsiTheme="minorHAnsi" w:cstheme="minorHAnsi"/>
          <w:w w:val="90"/>
          <w:sz w:val="20"/>
          <w:szCs w:val="20"/>
        </w:rPr>
        <w:t>definic</w:t>
      </w:r>
      <w:r w:rsidR="00BB6BC9" w:rsidRPr="00EE163E">
        <w:rPr>
          <w:rFonts w:asciiTheme="minorHAnsi" w:hAnsiTheme="minorHAnsi" w:cstheme="minorHAnsi"/>
          <w:sz w:val="20"/>
          <w:szCs w:val="20"/>
        </w:rPr>
        <w:t>ja</w:t>
      </w:r>
      <w:r w:rsidR="00BB6BC9" w:rsidRPr="00EE163E">
        <w:rPr>
          <w:rFonts w:asciiTheme="minorHAnsi" w:hAnsiTheme="minorHAnsi" w:cstheme="minorHAnsi"/>
          <w:spacing w:val="-17"/>
          <w:sz w:val="20"/>
          <w:szCs w:val="20"/>
        </w:rPr>
        <w:t xml:space="preserve"> </w:t>
      </w:r>
      <w:r w:rsidR="00BB6BC9" w:rsidRPr="00EE163E">
        <w:rPr>
          <w:rFonts w:asciiTheme="minorHAnsi" w:hAnsiTheme="minorHAnsi" w:cstheme="minorHAnsi"/>
          <w:sz w:val="20"/>
          <w:szCs w:val="20"/>
        </w:rPr>
        <w:t>medyczna</w:t>
      </w:r>
      <w:r w:rsidR="00BB6BC9" w:rsidRPr="00EE163E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="00BB6BC9" w:rsidRPr="00EE163E">
        <w:rPr>
          <w:rFonts w:asciiTheme="minorHAnsi" w:hAnsiTheme="minorHAnsi" w:cstheme="minorHAnsi"/>
          <w:sz w:val="20"/>
          <w:szCs w:val="20"/>
        </w:rPr>
        <w:t>i</w:t>
      </w:r>
      <w:r w:rsidR="00BB6BC9" w:rsidRPr="00EE163E">
        <w:rPr>
          <w:rFonts w:asciiTheme="minorHAnsi" w:hAnsiTheme="minorHAnsi" w:cstheme="minorHAnsi"/>
          <w:spacing w:val="-17"/>
          <w:sz w:val="20"/>
          <w:szCs w:val="20"/>
        </w:rPr>
        <w:t xml:space="preserve"> </w:t>
      </w:r>
      <w:r w:rsidR="00BB6BC9" w:rsidRPr="00EE163E">
        <w:rPr>
          <w:rFonts w:asciiTheme="minorHAnsi" w:hAnsiTheme="minorHAnsi" w:cstheme="minorHAnsi"/>
          <w:sz w:val="20"/>
          <w:szCs w:val="20"/>
        </w:rPr>
        <w:t>wystarczająca</w:t>
      </w:r>
      <w:r w:rsidR="00BB6BC9" w:rsidRPr="00EE163E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="00BB6BC9" w:rsidRPr="00EE163E">
        <w:rPr>
          <w:rFonts w:asciiTheme="minorHAnsi" w:hAnsiTheme="minorHAnsi" w:cstheme="minorHAnsi"/>
          <w:sz w:val="20"/>
          <w:szCs w:val="20"/>
        </w:rPr>
        <w:t>dla</w:t>
      </w:r>
      <w:r w:rsidR="00BB6BC9" w:rsidRPr="00EE163E">
        <w:rPr>
          <w:rFonts w:asciiTheme="minorHAnsi" w:hAnsiTheme="minorHAnsi" w:cstheme="minorHAnsi"/>
          <w:spacing w:val="-17"/>
          <w:sz w:val="20"/>
          <w:szCs w:val="20"/>
        </w:rPr>
        <w:t xml:space="preserve"> </w:t>
      </w:r>
      <w:r w:rsidR="00BB6BC9" w:rsidRPr="00EE163E">
        <w:rPr>
          <w:rFonts w:asciiTheme="minorHAnsi" w:hAnsiTheme="minorHAnsi" w:cstheme="minorHAnsi"/>
          <w:sz w:val="20"/>
          <w:szCs w:val="20"/>
        </w:rPr>
        <w:t>nas.</w:t>
      </w:r>
      <w:r w:rsidR="00BB6BC9" w:rsidRPr="00EE163E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="00BB6BC9" w:rsidRPr="00EE163E">
        <w:rPr>
          <w:rFonts w:asciiTheme="minorHAnsi" w:hAnsiTheme="minorHAnsi" w:cstheme="minorHAnsi"/>
          <w:sz w:val="20"/>
          <w:szCs w:val="20"/>
        </w:rPr>
        <w:t>Przyjrzyjmy</w:t>
      </w:r>
      <w:r w:rsidR="00BB6BC9" w:rsidRPr="00EE163E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="00BB6BC9" w:rsidRPr="00EE163E">
        <w:rPr>
          <w:rFonts w:asciiTheme="minorHAnsi" w:hAnsiTheme="minorHAnsi" w:cstheme="minorHAnsi"/>
          <w:sz w:val="20"/>
          <w:szCs w:val="20"/>
        </w:rPr>
        <w:t>się</w:t>
      </w:r>
      <w:r w:rsidR="00BB6BC9" w:rsidRPr="00EE163E">
        <w:rPr>
          <w:rFonts w:asciiTheme="minorHAnsi" w:hAnsiTheme="minorHAnsi" w:cstheme="minorHAnsi"/>
          <w:spacing w:val="-17"/>
          <w:sz w:val="20"/>
          <w:szCs w:val="20"/>
        </w:rPr>
        <w:t xml:space="preserve"> </w:t>
      </w:r>
      <w:r w:rsidR="00BB6BC9" w:rsidRPr="00EE163E">
        <w:rPr>
          <w:rFonts w:asciiTheme="minorHAnsi" w:hAnsiTheme="minorHAnsi" w:cstheme="minorHAnsi"/>
          <w:sz w:val="20"/>
          <w:szCs w:val="20"/>
        </w:rPr>
        <w:t xml:space="preserve">kilku </w:t>
      </w:r>
      <w:r w:rsidR="00BB6BC9" w:rsidRPr="00EE163E">
        <w:rPr>
          <w:rFonts w:asciiTheme="minorHAnsi" w:hAnsiTheme="minorHAnsi" w:cstheme="minorHAnsi"/>
          <w:spacing w:val="-2"/>
          <w:sz w:val="20"/>
          <w:szCs w:val="20"/>
        </w:rPr>
        <w:t>przykładom</w:t>
      </w:r>
      <w:r w:rsidR="008440A1" w:rsidRPr="00EE163E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="00BB6BC9" w:rsidRPr="00EE163E">
        <w:rPr>
          <w:rFonts w:asciiTheme="minorHAnsi" w:hAnsiTheme="minorHAnsi" w:cstheme="minorHAnsi"/>
          <w:spacing w:val="-2"/>
          <w:sz w:val="20"/>
          <w:szCs w:val="20"/>
        </w:rPr>
        <w:t>zmian</w:t>
      </w:r>
      <w:r w:rsidR="00BB6BC9" w:rsidRPr="00EE163E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="00BB6BC9" w:rsidRPr="00EE163E">
        <w:rPr>
          <w:rFonts w:asciiTheme="minorHAnsi" w:hAnsiTheme="minorHAnsi" w:cstheme="minorHAnsi"/>
          <w:spacing w:val="-2"/>
          <w:sz w:val="20"/>
          <w:szCs w:val="20"/>
        </w:rPr>
        <w:t>na</w:t>
      </w:r>
      <w:r w:rsidR="00BB6BC9" w:rsidRPr="00EE163E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="00BB6BC9" w:rsidRPr="00EE163E">
        <w:rPr>
          <w:rFonts w:asciiTheme="minorHAnsi" w:hAnsiTheme="minorHAnsi" w:cstheme="minorHAnsi"/>
          <w:spacing w:val="-2"/>
          <w:sz w:val="20"/>
          <w:szCs w:val="20"/>
        </w:rPr>
        <w:t>twardówce</w:t>
      </w:r>
      <w:r w:rsidR="00BB6BC9" w:rsidRPr="00EE163E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="00BB6BC9" w:rsidRPr="00EE163E">
        <w:rPr>
          <w:rFonts w:asciiTheme="minorHAnsi" w:hAnsiTheme="minorHAnsi" w:cstheme="minorHAnsi"/>
          <w:spacing w:val="-2"/>
          <w:sz w:val="20"/>
          <w:szCs w:val="20"/>
        </w:rPr>
        <w:t>i</w:t>
      </w:r>
      <w:r w:rsidR="00BB6BC9" w:rsidRPr="00EE163E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="00BB6BC9" w:rsidRPr="00EE163E">
        <w:rPr>
          <w:rFonts w:asciiTheme="minorHAnsi" w:hAnsiTheme="minorHAnsi" w:cstheme="minorHAnsi"/>
          <w:spacing w:val="-2"/>
          <w:sz w:val="20"/>
          <w:szCs w:val="20"/>
        </w:rPr>
        <w:t>ich</w:t>
      </w:r>
      <w:r w:rsidR="00BB6BC9" w:rsidRPr="00EE163E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="00BB6BC9" w:rsidRPr="00EE163E">
        <w:rPr>
          <w:rFonts w:asciiTheme="minorHAnsi" w:hAnsiTheme="minorHAnsi" w:cstheme="minorHAnsi"/>
          <w:spacing w:val="-2"/>
          <w:sz w:val="20"/>
          <w:szCs w:val="20"/>
        </w:rPr>
        <w:t>znaczeniu.</w:t>
      </w:r>
    </w:p>
    <w:p w:rsidR="000529D0" w:rsidRPr="00EE163E" w:rsidRDefault="00BB6BC9" w:rsidP="00910AC5">
      <w:pPr>
        <w:pStyle w:val="Akapitzlist"/>
        <w:numPr>
          <w:ilvl w:val="0"/>
          <w:numId w:val="3"/>
        </w:numPr>
        <w:tabs>
          <w:tab w:val="left" w:pos="407"/>
        </w:tabs>
        <w:spacing w:line="228" w:lineRule="auto"/>
        <w:ind w:left="181" w:right="109" w:firstLine="13"/>
        <w:rPr>
          <w:rFonts w:asciiTheme="minorHAnsi" w:hAnsiTheme="minorHAnsi" w:cstheme="minorHAnsi"/>
          <w:sz w:val="20"/>
          <w:szCs w:val="20"/>
        </w:rPr>
      </w:pPr>
      <w:r w:rsidRPr="00EE163E">
        <w:rPr>
          <w:rFonts w:asciiTheme="minorHAnsi" w:hAnsiTheme="minorHAnsi" w:cstheme="minorHAnsi"/>
          <w:spacing w:val="-6"/>
          <w:sz w:val="20"/>
          <w:szCs w:val="20"/>
        </w:rPr>
        <w:t>Podstawowa</w:t>
      </w:r>
      <w:r w:rsidRPr="00EE163E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linia zastoju</w:t>
      </w:r>
      <w:r w:rsidRPr="00EE163E">
        <w:rPr>
          <w:rFonts w:asciiTheme="minorHAnsi" w:hAnsiTheme="minorHAnsi" w:cstheme="minorHAnsi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(Basic</w:t>
      </w:r>
      <w:r w:rsidRPr="00EE163E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EE163E">
        <w:rPr>
          <w:rFonts w:asciiTheme="minorHAnsi" w:hAnsiTheme="minorHAnsi" w:cstheme="minorHAnsi"/>
          <w:spacing w:val="-6"/>
          <w:sz w:val="20"/>
          <w:szCs w:val="20"/>
        </w:rPr>
        <w:t>Congestion</w:t>
      </w:r>
      <w:proofErr w:type="spellEnd"/>
      <w:r w:rsidRPr="00EE163E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Line) jest po-</w:t>
      </w:r>
      <w:proofErr w:type="spellStart"/>
      <w:r w:rsidRPr="00EE163E">
        <w:rPr>
          <w:rFonts w:asciiTheme="minorHAnsi" w:hAnsiTheme="minorHAnsi" w:cstheme="minorHAnsi"/>
          <w:spacing w:val="-6"/>
          <w:sz w:val="20"/>
          <w:szCs w:val="20"/>
        </w:rPr>
        <w:t>jedynczą</w:t>
      </w:r>
      <w:proofErr w:type="spellEnd"/>
      <w:r w:rsidRPr="00EE163E">
        <w:rPr>
          <w:rFonts w:asciiTheme="minorHAnsi" w:hAnsiTheme="minorHAnsi" w:cstheme="minorHAnsi"/>
          <w:spacing w:val="-6"/>
          <w:sz w:val="20"/>
          <w:szCs w:val="20"/>
        </w:rPr>
        <w:t xml:space="preserve"> linią,</w:t>
      </w:r>
      <w:r w:rsidRPr="00EE163E">
        <w:rPr>
          <w:rFonts w:asciiTheme="minorHAnsi" w:hAnsiTheme="minorHAnsi" w:cstheme="minorHAnsi"/>
          <w:spacing w:val="9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która</w:t>
      </w:r>
      <w:r w:rsidRPr="00EE163E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zwykle</w:t>
      </w:r>
      <w:r w:rsidRPr="00EE163E">
        <w:rPr>
          <w:rFonts w:asciiTheme="minorHAnsi" w:hAnsiTheme="minorHAnsi" w:cstheme="minorHAnsi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zaczyna</w:t>
      </w:r>
      <w:r w:rsidRPr="00EE163E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się jako linia</w:t>
      </w:r>
      <w:r w:rsidRPr="00EE163E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 xml:space="preserve">pierwotna,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genetyczna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(</w:t>
      </w:r>
      <w:proofErr w:type="spellStart"/>
      <w:r w:rsidRPr="00EE163E">
        <w:rPr>
          <w:rFonts w:asciiTheme="minorHAnsi" w:hAnsiTheme="minorHAnsi" w:cstheme="minorHAnsi"/>
          <w:spacing w:val="-2"/>
          <w:sz w:val="20"/>
          <w:szCs w:val="20"/>
        </w:rPr>
        <w:t>Primary</w:t>
      </w:r>
      <w:proofErr w:type="spellEnd"/>
      <w:r w:rsidRPr="00EE163E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Line).</w:t>
      </w:r>
      <w:r w:rsidRPr="00EE163E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Następnie</w:t>
      </w:r>
      <w:r w:rsidRPr="00EE163E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zaczyna</w:t>
      </w:r>
      <w:r w:rsidRPr="00EE163E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 xml:space="preserve">wykazywać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oznaki zastoju w odpowiadające</w:t>
      </w:r>
      <w:r w:rsidR="00455B7C">
        <w:rPr>
          <w:rFonts w:asciiTheme="minorHAnsi" w:hAnsiTheme="minorHAnsi" w:cstheme="minorHAnsi"/>
          <w:w w:val="90"/>
          <w:sz w:val="20"/>
          <w:szCs w:val="20"/>
        </w:rPr>
        <w:t>j jej części ciała poprzez skrę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>canie</w:t>
      </w:r>
      <w:r w:rsidRPr="00EE163E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>się,</w:t>
      </w:r>
      <w:r w:rsidRPr="00EE163E">
        <w:rPr>
          <w:rFonts w:asciiTheme="minorHAnsi" w:hAnsiTheme="minorHAnsi" w:cstheme="minorHAnsi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>pogrubianie i często</w:t>
      </w:r>
      <w:r w:rsidRPr="00EE163E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>stawanie się</w:t>
      </w:r>
      <w:r w:rsidRPr="00EE163E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 xml:space="preserve">bardziej wyraźną.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Jeśli dana osoba nadal pro</w:t>
      </w:r>
      <w:r w:rsidR="00455B7C">
        <w:rPr>
          <w:rFonts w:asciiTheme="minorHAnsi" w:hAnsiTheme="minorHAnsi" w:cstheme="minorHAnsi"/>
          <w:w w:val="90"/>
          <w:sz w:val="20"/>
          <w:szCs w:val="20"/>
        </w:rPr>
        <w:t>wadzi nieodpowiedni sposób odży</w:t>
      </w:r>
      <w:r w:rsidRPr="00EE163E">
        <w:rPr>
          <w:rFonts w:asciiTheme="minorHAnsi" w:hAnsiTheme="minorHAnsi" w:cstheme="minorHAnsi"/>
          <w:sz w:val="20"/>
          <w:szCs w:val="20"/>
        </w:rPr>
        <w:t>wiania</w:t>
      </w:r>
      <w:r w:rsidRPr="00EE163E">
        <w:rPr>
          <w:rFonts w:asciiTheme="minorHAnsi" w:hAnsiTheme="minorHAnsi" w:cstheme="minorHAnsi"/>
          <w:spacing w:val="-1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i</w:t>
      </w:r>
      <w:r w:rsidRPr="00EE163E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negatywny</w:t>
      </w:r>
      <w:r w:rsidRPr="00EE163E">
        <w:rPr>
          <w:rFonts w:asciiTheme="minorHAnsi" w:hAnsiTheme="minorHAnsi" w:cstheme="minorHAnsi"/>
          <w:spacing w:val="-1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dla</w:t>
      </w:r>
      <w:r w:rsidRPr="00EE163E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zdrowia</w:t>
      </w:r>
      <w:r w:rsidRPr="00EE163E">
        <w:rPr>
          <w:rFonts w:asciiTheme="minorHAnsi" w:hAnsiTheme="minorHAnsi" w:cstheme="minorHAnsi"/>
          <w:spacing w:val="-1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styl</w:t>
      </w:r>
      <w:r w:rsidRPr="00EE163E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życia,</w:t>
      </w:r>
      <w:r w:rsidRPr="00EE163E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linia</w:t>
      </w:r>
      <w:r w:rsidRPr="00EE163E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ta</w:t>
      </w:r>
      <w:r w:rsidRPr="00EE163E">
        <w:rPr>
          <w:rFonts w:asciiTheme="minorHAnsi" w:hAnsiTheme="minorHAnsi" w:cstheme="minorHAnsi"/>
          <w:spacing w:val="-1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prawdo-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podobnie</w:t>
      </w:r>
      <w:r w:rsidRPr="00EE163E">
        <w:rPr>
          <w:rFonts w:asciiTheme="minorHAnsi" w:hAnsiTheme="minorHAnsi" w:cstheme="minorHAnsi"/>
          <w:spacing w:val="-13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będzie</w:t>
      </w:r>
      <w:r w:rsidRPr="00EE163E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stawać</w:t>
      </w:r>
      <w:r w:rsidRPr="00EE163E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się coraz</w:t>
      </w:r>
      <w:r w:rsidRPr="00EE163E">
        <w:rPr>
          <w:rFonts w:asciiTheme="minorHAnsi" w:hAnsiTheme="minorHAnsi" w:cstheme="minorHAnsi"/>
          <w:spacing w:val="-13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grubsza,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bardziej</w:t>
      </w:r>
      <w:r w:rsidRPr="00EE163E">
        <w:rPr>
          <w:rFonts w:asciiTheme="minorHAnsi" w:hAnsiTheme="minorHAnsi" w:cstheme="minorHAnsi"/>
          <w:spacing w:val="-13"/>
          <w:sz w:val="20"/>
          <w:szCs w:val="20"/>
        </w:rPr>
        <w:t xml:space="preserve"> </w:t>
      </w:r>
      <w:r w:rsidR="00455B7C">
        <w:rPr>
          <w:rFonts w:asciiTheme="minorHAnsi" w:hAnsiTheme="minorHAnsi" w:cstheme="minorHAnsi"/>
          <w:spacing w:val="-4"/>
          <w:sz w:val="20"/>
          <w:szCs w:val="20"/>
        </w:rPr>
        <w:t>poskrę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cana</w:t>
      </w:r>
      <w:r w:rsidRPr="00EE163E">
        <w:rPr>
          <w:rFonts w:asciiTheme="minorHAnsi" w:hAnsiTheme="minorHAnsi" w:cstheme="minorHAnsi"/>
          <w:spacing w:val="-13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i</w:t>
      </w:r>
      <w:r w:rsidRPr="00EE163E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kręta.</w:t>
      </w:r>
      <w:r w:rsidRPr="00EE163E">
        <w:rPr>
          <w:rFonts w:asciiTheme="minorHAnsi" w:hAnsiTheme="minorHAnsi" w:cstheme="minorHAnsi"/>
          <w:spacing w:val="-13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Może</w:t>
      </w:r>
      <w:r w:rsidRPr="00EE163E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również</w:t>
      </w:r>
      <w:r w:rsidRPr="00EE163E">
        <w:rPr>
          <w:rFonts w:asciiTheme="minorHAnsi" w:hAnsiTheme="minorHAnsi" w:cstheme="minorHAnsi"/>
          <w:spacing w:val="-13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tworzyć</w:t>
      </w:r>
      <w:r w:rsidRPr="00EE163E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odgałęzienia,</w:t>
      </w:r>
      <w:r w:rsidRPr="00EE163E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 xml:space="preserve">wskazując </w:t>
      </w:r>
      <w:r w:rsidRPr="00EE163E">
        <w:rPr>
          <w:rFonts w:asciiTheme="minorHAnsi" w:hAnsiTheme="minorHAnsi" w:cstheme="minorHAnsi"/>
          <w:sz w:val="20"/>
          <w:szCs w:val="20"/>
        </w:rPr>
        <w:t xml:space="preserve">negatywny wpływ na inne tkanki lub narządy. Może się rozwidlać, zmieniać kierunek lub wykazywać kombinację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tych</w:t>
      </w:r>
      <w:r w:rsidRPr="00EE163E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cech, odzwierciedlając</w:t>
      </w:r>
      <w:r w:rsidRPr="00EE163E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narastający</w:t>
      </w:r>
      <w:r w:rsidRPr="00EE163E">
        <w:rPr>
          <w:rFonts w:asciiTheme="minorHAnsi" w:hAnsiTheme="minorHAnsi" w:cstheme="minorHAnsi"/>
          <w:spacing w:val="-13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stres</w:t>
      </w:r>
      <w:r w:rsidRPr="00EE163E">
        <w:rPr>
          <w:rFonts w:asciiTheme="minorHAnsi" w:hAnsiTheme="minorHAnsi" w:cstheme="minorHAnsi"/>
          <w:spacing w:val="-13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i</w:t>
      </w:r>
      <w:r w:rsidRPr="00EE163E">
        <w:rPr>
          <w:rFonts w:asciiTheme="minorHAnsi" w:hAnsiTheme="minorHAnsi" w:cstheme="minorHAnsi"/>
          <w:spacing w:val="-13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zastój.</w:t>
      </w:r>
    </w:p>
    <w:p w:rsidR="000529D0" w:rsidRPr="00EE163E" w:rsidRDefault="00BB6BC9" w:rsidP="00910AC5">
      <w:pPr>
        <w:pStyle w:val="Akapitzlist"/>
        <w:numPr>
          <w:ilvl w:val="0"/>
          <w:numId w:val="3"/>
        </w:numPr>
        <w:tabs>
          <w:tab w:val="left" w:pos="406"/>
        </w:tabs>
        <w:spacing w:line="228" w:lineRule="auto"/>
        <w:ind w:left="187" w:right="113" w:firstLine="6"/>
        <w:rPr>
          <w:rFonts w:asciiTheme="minorHAnsi" w:hAnsiTheme="minorHAnsi" w:cstheme="minorHAnsi"/>
          <w:sz w:val="20"/>
          <w:szCs w:val="20"/>
        </w:rPr>
      </w:pPr>
      <w:r w:rsidRPr="00EE163E">
        <w:rPr>
          <w:rFonts w:asciiTheme="minorHAnsi" w:hAnsiTheme="minorHAnsi" w:cstheme="minorHAnsi"/>
          <w:spacing w:val="-2"/>
          <w:sz w:val="20"/>
          <w:szCs w:val="20"/>
        </w:rPr>
        <w:t>To</w:t>
      </w:r>
      <w:r w:rsidRPr="00EE163E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jest</w:t>
      </w:r>
      <w:r w:rsidRPr="00EE163E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Kolejny</w:t>
      </w:r>
      <w:r w:rsidRPr="00EE163E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przykład</w:t>
      </w:r>
      <w:r w:rsidRPr="00EE163E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podstawowej</w:t>
      </w:r>
      <w:r w:rsidRPr="00EE163E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linii</w:t>
      </w:r>
      <w:r w:rsidRPr="00EE163E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zastoju</w:t>
      </w:r>
      <w:r w:rsidRPr="00EE163E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 xml:space="preserve">(Basic </w:t>
      </w:r>
      <w:proofErr w:type="spellStart"/>
      <w:r w:rsidRPr="00EE163E">
        <w:rPr>
          <w:rFonts w:asciiTheme="minorHAnsi" w:hAnsiTheme="minorHAnsi" w:cstheme="minorHAnsi"/>
          <w:spacing w:val="-2"/>
          <w:sz w:val="20"/>
          <w:szCs w:val="20"/>
        </w:rPr>
        <w:t>Congestion</w:t>
      </w:r>
      <w:proofErr w:type="spellEnd"/>
      <w:r w:rsidRPr="00EE163E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Line)</w:t>
      </w:r>
      <w:r w:rsidRPr="00EE163E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Około</w:t>
      </w:r>
      <w:r w:rsidRPr="00EE163E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80%</w:t>
      </w:r>
      <w:r w:rsidRPr="00EE163E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takich</w:t>
      </w:r>
      <w:r w:rsidRPr="00EE163E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linii</w:t>
      </w:r>
      <w:r w:rsidRPr="00EE163E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stanowią</w:t>
      </w:r>
      <w:r w:rsidRPr="00EE163E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znaczniki genetyczne.</w:t>
      </w:r>
    </w:p>
    <w:p w:rsidR="00910AC5" w:rsidRDefault="00BB6BC9" w:rsidP="00910AC5">
      <w:pPr>
        <w:pStyle w:val="Akapitzlist"/>
        <w:numPr>
          <w:ilvl w:val="0"/>
          <w:numId w:val="3"/>
        </w:numPr>
        <w:tabs>
          <w:tab w:val="left" w:pos="538"/>
        </w:tabs>
        <w:spacing w:line="228" w:lineRule="auto"/>
        <w:ind w:right="111"/>
        <w:rPr>
          <w:rFonts w:asciiTheme="minorHAnsi" w:hAnsiTheme="minorHAnsi" w:cstheme="minorHAnsi"/>
          <w:sz w:val="20"/>
          <w:szCs w:val="20"/>
        </w:rPr>
      </w:pPr>
      <w:r w:rsidRPr="00EE163E">
        <w:rPr>
          <w:rFonts w:asciiTheme="minorHAnsi" w:hAnsiTheme="minorHAnsi" w:cstheme="minorHAnsi"/>
          <w:sz w:val="20"/>
          <w:szCs w:val="20"/>
        </w:rPr>
        <w:t>Linie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wpływu</w:t>
      </w:r>
      <w:r w:rsidRPr="00EE163E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(Influence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Lines)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wiążą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się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z</w:t>
      </w:r>
      <w:r w:rsidRPr="00EE163E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prostą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lub</w:t>
      </w:r>
    </w:p>
    <w:p w:rsidR="000529D0" w:rsidRPr="00910AC5" w:rsidRDefault="00BB6BC9" w:rsidP="00910AC5">
      <w:pPr>
        <w:tabs>
          <w:tab w:val="left" w:pos="538"/>
        </w:tabs>
        <w:spacing w:line="228" w:lineRule="auto"/>
        <w:ind w:left="142" w:right="111"/>
        <w:rPr>
          <w:rFonts w:asciiTheme="minorHAnsi" w:hAnsiTheme="minorHAnsi" w:cstheme="minorHAnsi"/>
          <w:sz w:val="20"/>
          <w:szCs w:val="20"/>
        </w:rPr>
      </w:pPr>
      <w:r w:rsidRPr="00910AC5">
        <w:rPr>
          <w:rFonts w:asciiTheme="minorHAnsi" w:hAnsiTheme="minorHAnsi" w:cstheme="minorHAnsi"/>
          <w:sz w:val="20"/>
          <w:szCs w:val="20"/>
        </w:rPr>
        <w:t xml:space="preserve"> </w:t>
      </w:r>
      <w:r w:rsidRPr="00910AC5">
        <w:rPr>
          <w:rFonts w:asciiTheme="minorHAnsi" w:hAnsiTheme="minorHAnsi" w:cstheme="minorHAnsi"/>
          <w:w w:val="90"/>
          <w:sz w:val="20"/>
          <w:szCs w:val="20"/>
        </w:rPr>
        <w:t>złożoną patologią wtórną.</w:t>
      </w:r>
      <w:r w:rsidRPr="00910AC5">
        <w:rPr>
          <w:rFonts w:asciiTheme="minorHAnsi" w:hAnsiTheme="minorHAnsi" w:cstheme="minorHAnsi"/>
          <w:spacing w:val="-4"/>
          <w:w w:val="90"/>
          <w:sz w:val="20"/>
          <w:szCs w:val="20"/>
        </w:rPr>
        <w:t xml:space="preserve"> </w:t>
      </w:r>
      <w:r w:rsidRPr="00910AC5">
        <w:rPr>
          <w:rFonts w:asciiTheme="minorHAnsi" w:hAnsiTheme="minorHAnsi" w:cstheme="minorHAnsi"/>
          <w:w w:val="90"/>
          <w:sz w:val="20"/>
          <w:szCs w:val="20"/>
        </w:rPr>
        <w:t xml:space="preserve">Taka patologia może przejawiać się </w:t>
      </w:r>
      <w:r w:rsidR="008440A1" w:rsidRPr="00910AC5">
        <w:rPr>
          <w:rFonts w:asciiTheme="minorHAnsi" w:hAnsiTheme="minorHAnsi" w:cstheme="minorHAnsi"/>
          <w:spacing w:val="-6"/>
          <w:sz w:val="20"/>
          <w:szCs w:val="20"/>
        </w:rPr>
        <w:t xml:space="preserve">różnym stopniem: </w:t>
      </w:r>
      <w:r w:rsidRPr="00910AC5">
        <w:rPr>
          <w:rFonts w:asciiTheme="minorHAnsi" w:hAnsiTheme="minorHAnsi" w:cstheme="minorHAnsi"/>
          <w:spacing w:val="-6"/>
          <w:sz w:val="20"/>
          <w:szCs w:val="20"/>
        </w:rPr>
        <w:t>zastoj</w:t>
      </w:r>
      <w:r w:rsidR="008440A1" w:rsidRPr="00910AC5">
        <w:rPr>
          <w:rFonts w:asciiTheme="minorHAnsi" w:hAnsiTheme="minorHAnsi" w:cstheme="minorHAnsi"/>
          <w:spacing w:val="-6"/>
          <w:sz w:val="20"/>
          <w:szCs w:val="20"/>
        </w:rPr>
        <w:t>u, toksyczności, negatywnego odd</w:t>
      </w:r>
      <w:r w:rsidRPr="00910AC5">
        <w:rPr>
          <w:rFonts w:asciiTheme="minorHAnsi" w:hAnsiTheme="minorHAnsi" w:cstheme="minorHAnsi"/>
          <w:spacing w:val="-4"/>
          <w:sz w:val="20"/>
          <w:szCs w:val="20"/>
        </w:rPr>
        <w:t>ziaływania,</w:t>
      </w:r>
      <w:r w:rsidRPr="00910AC5">
        <w:rPr>
          <w:rFonts w:asciiTheme="minorHAnsi" w:hAnsiTheme="minorHAnsi" w:cstheme="minorHAnsi"/>
          <w:spacing w:val="-13"/>
          <w:sz w:val="20"/>
          <w:szCs w:val="20"/>
        </w:rPr>
        <w:t xml:space="preserve"> </w:t>
      </w:r>
      <w:r w:rsidRPr="00910AC5">
        <w:rPr>
          <w:rFonts w:asciiTheme="minorHAnsi" w:hAnsiTheme="minorHAnsi" w:cstheme="minorHAnsi"/>
          <w:spacing w:val="-4"/>
          <w:sz w:val="20"/>
          <w:szCs w:val="20"/>
        </w:rPr>
        <w:t>rozprzestrzeniania</w:t>
      </w:r>
      <w:r w:rsidRPr="00910AC5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910AC5">
        <w:rPr>
          <w:rFonts w:asciiTheme="minorHAnsi" w:hAnsiTheme="minorHAnsi" w:cstheme="minorHAnsi"/>
          <w:spacing w:val="-4"/>
          <w:sz w:val="20"/>
          <w:szCs w:val="20"/>
        </w:rPr>
        <w:t>się</w:t>
      </w:r>
      <w:r w:rsidRPr="00910AC5">
        <w:rPr>
          <w:rFonts w:asciiTheme="minorHAnsi" w:hAnsiTheme="minorHAnsi" w:cstheme="minorHAnsi"/>
          <w:spacing w:val="-13"/>
          <w:sz w:val="20"/>
          <w:szCs w:val="20"/>
        </w:rPr>
        <w:t xml:space="preserve"> </w:t>
      </w:r>
      <w:r w:rsidRPr="00910AC5">
        <w:rPr>
          <w:rFonts w:asciiTheme="minorHAnsi" w:hAnsiTheme="minorHAnsi" w:cstheme="minorHAnsi"/>
          <w:spacing w:val="-4"/>
          <w:sz w:val="20"/>
          <w:szCs w:val="20"/>
        </w:rPr>
        <w:t>choroby,</w:t>
      </w:r>
      <w:r w:rsidRPr="00910AC5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910AC5">
        <w:rPr>
          <w:rFonts w:asciiTheme="minorHAnsi" w:hAnsiTheme="minorHAnsi" w:cstheme="minorHAnsi"/>
          <w:spacing w:val="-4"/>
          <w:sz w:val="20"/>
          <w:szCs w:val="20"/>
        </w:rPr>
        <w:t>urazu,</w:t>
      </w:r>
      <w:r w:rsidRPr="00910AC5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910AC5">
        <w:rPr>
          <w:rFonts w:asciiTheme="minorHAnsi" w:hAnsiTheme="minorHAnsi" w:cstheme="minorHAnsi"/>
          <w:spacing w:val="-4"/>
          <w:sz w:val="20"/>
          <w:szCs w:val="20"/>
        </w:rPr>
        <w:t xml:space="preserve">guza, lub </w:t>
      </w:r>
      <w:r w:rsidRPr="00910AC5">
        <w:rPr>
          <w:rFonts w:asciiTheme="minorHAnsi" w:hAnsiTheme="minorHAnsi" w:cstheme="minorHAnsi"/>
          <w:sz w:val="20"/>
          <w:szCs w:val="20"/>
        </w:rPr>
        <w:t>innego</w:t>
      </w:r>
      <w:r w:rsidRPr="00910AC5">
        <w:rPr>
          <w:rFonts w:asciiTheme="minorHAnsi" w:hAnsiTheme="minorHAnsi" w:cstheme="minorHAnsi"/>
          <w:spacing w:val="-13"/>
          <w:sz w:val="20"/>
          <w:szCs w:val="20"/>
        </w:rPr>
        <w:t xml:space="preserve"> </w:t>
      </w:r>
      <w:r w:rsidRPr="00910AC5">
        <w:rPr>
          <w:rFonts w:asciiTheme="minorHAnsi" w:hAnsiTheme="minorHAnsi" w:cstheme="minorHAnsi"/>
          <w:sz w:val="20"/>
          <w:szCs w:val="20"/>
        </w:rPr>
        <w:t>rodzaju</w:t>
      </w:r>
      <w:r w:rsidRPr="00910AC5">
        <w:rPr>
          <w:rFonts w:asciiTheme="minorHAnsi" w:hAnsiTheme="minorHAnsi" w:cstheme="minorHAnsi"/>
          <w:spacing w:val="-13"/>
          <w:sz w:val="20"/>
          <w:szCs w:val="20"/>
        </w:rPr>
        <w:t xml:space="preserve"> </w:t>
      </w:r>
      <w:r w:rsidRPr="00910AC5">
        <w:rPr>
          <w:rFonts w:asciiTheme="minorHAnsi" w:hAnsiTheme="minorHAnsi" w:cstheme="minorHAnsi"/>
          <w:sz w:val="20"/>
          <w:szCs w:val="20"/>
        </w:rPr>
        <w:t>uszkodzenia</w:t>
      </w:r>
      <w:r w:rsidRPr="00910AC5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910AC5">
        <w:rPr>
          <w:rFonts w:asciiTheme="minorHAnsi" w:hAnsiTheme="minorHAnsi" w:cstheme="minorHAnsi"/>
          <w:sz w:val="20"/>
          <w:szCs w:val="20"/>
        </w:rPr>
        <w:t>narządu</w:t>
      </w:r>
      <w:r w:rsidRPr="00910AC5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910AC5">
        <w:rPr>
          <w:rFonts w:asciiTheme="minorHAnsi" w:hAnsiTheme="minorHAnsi" w:cstheme="minorHAnsi"/>
          <w:sz w:val="20"/>
          <w:szCs w:val="20"/>
        </w:rPr>
        <w:t>odbierającego</w:t>
      </w:r>
      <w:r w:rsidRPr="00910AC5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910AC5">
        <w:rPr>
          <w:rFonts w:asciiTheme="minorHAnsi" w:hAnsiTheme="minorHAnsi" w:cstheme="minorHAnsi"/>
          <w:sz w:val="20"/>
          <w:szCs w:val="20"/>
        </w:rPr>
        <w:t xml:space="preserve">przez </w:t>
      </w:r>
      <w:r w:rsidRPr="00910AC5">
        <w:rPr>
          <w:rFonts w:asciiTheme="minorHAnsi" w:hAnsiTheme="minorHAnsi" w:cstheme="minorHAnsi"/>
          <w:w w:val="90"/>
          <w:sz w:val="20"/>
          <w:szCs w:val="20"/>
        </w:rPr>
        <w:t>narząd oddziałujący. W</w:t>
      </w:r>
      <w:r w:rsidRPr="00910AC5">
        <w:rPr>
          <w:rFonts w:asciiTheme="minorHAnsi" w:hAnsiTheme="minorHAnsi" w:cstheme="minorHAnsi"/>
          <w:spacing w:val="30"/>
          <w:sz w:val="20"/>
          <w:szCs w:val="20"/>
        </w:rPr>
        <w:t xml:space="preserve"> </w:t>
      </w:r>
      <w:r w:rsidRPr="00910AC5">
        <w:rPr>
          <w:rFonts w:asciiTheme="minorHAnsi" w:hAnsiTheme="minorHAnsi" w:cstheme="minorHAnsi"/>
          <w:w w:val="90"/>
          <w:sz w:val="20"/>
          <w:szCs w:val="20"/>
        </w:rPr>
        <w:t>tym</w:t>
      </w:r>
      <w:r w:rsidRPr="00910AC5">
        <w:rPr>
          <w:rFonts w:asciiTheme="minorHAnsi" w:hAnsiTheme="minorHAnsi" w:cstheme="minorHAnsi"/>
          <w:spacing w:val="22"/>
          <w:sz w:val="20"/>
          <w:szCs w:val="20"/>
        </w:rPr>
        <w:t xml:space="preserve"> </w:t>
      </w:r>
      <w:r w:rsidRPr="00910AC5">
        <w:rPr>
          <w:rFonts w:asciiTheme="minorHAnsi" w:hAnsiTheme="minorHAnsi" w:cstheme="minorHAnsi"/>
          <w:w w:val="90"/>
          <w:sz w:val="20"/>
          <w:szCs w:val="20"/>
        </w:rPr>
        <w:t>przypadku</w:t>
      </w:r>
      <w:r w:rsidRPr="00910AC5">
        <w:rPr>
          <w:rFonts w:asciiTheme="minorHAnsi" w:hAnsiTheme="minorHAnsi" w:cstheme="minorHAnsi"/>
          <w:sz w:val="20"/>
          <w:szCs w:val="20"/>
        </w:rPr>
        <w:t xml:space="preserve"> </w:t>
      </w:r>
      <w:r w:rsidRPr="00910AC5">
        <w:rPr>
          <w:rFonts w:asciiTheme="minorHAnsi" w:hAnsiTheme="minorHAnsi" w:cstheme="minorHAnsi"/>
          <w:w w:val="90"/>
          <w:sz w:val="20"/>
          <w:szCs w:val="20"/>
        </w:rPr>
        <w:t>rozwidlona</w:t>
      </w:r>
      <w:r w:rsidRPr="00910AC5">
        <w:rPr>
          <w:rFonts w:asciiTheme="minorHAnsi" w:hAnsiTheme="minorHAnsi" w:cstheme="minorHAnsi"/>
          <w:sz w:val="20"/>
          <w:szCs w:val="20"/>
        </w:rPr>
        <w:t xml:space="preserve"> </w:t>
      </w:r>
      <w:r w:rsidR="008440A1" w:rsidRPr="00910AC5">
        <w:rPr>
          <w:rFonts w:asciiTheme="minorHAnsi" w:hAnsiTheme="minorHAnsi" w:cstheme="minorHAnsi"/>
          <w:w w:val="90"/>
          <w:sz w:val="20"/>
          <w:szCs w:val="20"/>
        </w:rPr>
        <w:t>kombinac</w:t>
      </w:r>
      <w:r w:rsidRPr="00910AC5">
        <w:rPr>
          <w:rFonts w:asciiTheme="minorHAnsi" w:hAnsiTheme="minorHAnsi" w:cstheme="minorHAnsi"/>
          <w:spacing w:val="-6"/>
          <w:sz w:val="20"/>
          <w:szCs w:val="20"/>
        </w:rPr>
        <w:t>ja</w:t>
      </w:r>
      <w:r w:rsidRPr="00910AC5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910AC5">
        <w:rPr>
          <w:rFonts w:asciiTheme="minorHAnsi" w:hAnsiTheme="minorHAnsi" w:cstheme="minorHAnsi"/>
          <w:spacing w:val="-6"/>
          <w:sz w:val="20"/>
          <w:szCs w:val="20"/>
        </w:rPr>
        <w:t>linii</w:t>
      </w:r>
      <w:r w:rsidRPr="00910AC5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910AC5">
        <w:rPr>
          <w:rFonts w:asciiTheme="minorHAnsi" w:hAnsiTheme="minorHAnsi" w:cstheme="minorHAnsi"/>
          <w:spacing w:val="-6"/>
          <w:sz w:val="20"/>
          <w:szCs w:val="20"/>
        </w:rPr>
        <w:t>(tzw.</w:t>
      </w:r>
      <w:r w:rsidRPr="00910AC5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910AC5">
        <w:rPr>
          <w:rFonts w:asciiTheme="minorHAnsi" w:hAnsiTheme="minorHAnsi" w:cstheme="minorHAnsi"/>
          <w:spacing w:val="-6"/>
          <w:sz w:val="20"/>
          <w:szCs w:val="20"/>
        </w:rPr>
        <w:t>widelec)</w:t>
      </w:r>
      <w:r w:rsidRPr="00910AC5">
        <w:rPr>
          <w:rFonts w:asciiTheme="minorHAnsi" w:hAnsiTheme="minorHAnsi" w:cstheme="minorHAnsi"/>
          <w:sz w:val="20"/>
          <w:szCs w:val="20"/>
        </w:rPr>
        <w:t xml:space="preserve"> </w:t>
      </w:r>
      <w:r w:rsidRPr="00910AC5">
        <w:rPr>
          <w:rFonts w:asciiTheme="minorHAnsi" w:hAnsiTheme="minorHAnsi" w:cstheme="minorHAnsi"/>
          <w:spacing w:val="-6"/>
          <w:sz w:val="20"/>
          <w:szCs w:val="20"/>
        </w:rPr>
        <w:t>po</w:t>
      </w:r>
      <w:r w:rsidRPr="00910AC5">
        <w:rPr>
          <w:rFonts w:asciiTheme="minorHAnsi" w:hAnsiTheme="minorHAnsi" w:cstheme="minorHAnsi"/>
          <w:sz w:val="20"/>
          <w:szCs w:val="20"/>
        </w:rPr>
        <w:t xml:space="preserve"> </w:t>
      </w:r>
      <w:r w:rsidRPr="00910AC5">
        <w:rPr>
          <w:rFonts w:asciiTheme="minorHAnsi" w:hAnsiTheme="minorHAnsi" w:cstheme="minorHAnsi"/>
          <w:spacing w:val="-6"/>
          <w:sz w:val="20"/>
          <w:szCs w:val="20"/>
        </w:rPr>
        <w:t>prawej</w:t>
      </w:r>
      <w:r w:rsidRPr="00910AC5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910AC5">
        <w:rPr>
          <w:rFonts w:asciiTheme="minorHAnsi" w:hAnsiTheme="minorHAnsi" w:cstheme="minorHAnsi"/>
          <w:spacing w:val="-6"/>
          <w:sz w:val="20"/>
          <w:szCs w:val="20"/>
        </w:rPr>
        <w:t>stronie</w:t>
      </w:r>
      <w:r w:rsidRPr="00910AC5">
        <w:rPr>
          <w:rFonts w:asciiTheme="minorHAnsi" w:hAnsiTheme="minorHAnsi" w:cstheme="minorHAnsi"/>
          <w:sz w:val="20"/>
          <w:szCs w:val="20"/>
        </w:rPr>
        <w:t xml:space="preserve"> </w:t>
      </w:r>
      <w:r w:rsidRPr="00910AC5">
        <w:rPr>
          <w:rFonts w:asciiTheme="minorHAnsi" w:hAnsiTheme="minorHAnsi" w:cstheme="minorHAnsi"/>
          <w:spacing w:val="-6"/>
          <w:sz w:val="20"/>
          <w:szCs w:val="20"/>
        </w:rPr>
        <w:t>wskazuje</w:t>
      </w:r>
      <w:r w:rsidRPr="00910AC5">
        <w:rPr>
          <w:rFonts w:asciiTheme="minorHAnsi" w:hAnsiTheme="minorHAnsi" w:cstheme="minorHAnsi"/>
          <w:sz w:val="20"/>
          <w:szCs w:val="20"/>
        </w:rPr>
        <w:t xml:space="preserve"> </w:t>
      </w:r>
      <w:r w:rsidRPr="00910AC5">
        <w:rPr>
          <w:rFonts w:asciiTheme="minorHAnsi" w:hAnsiTheme="minorHAnsi" w:cstheme="minorHAnsi"/>
          <w:spacing w:val="-6"/>
          <w:sz w:val="20"/>
          <w:szCs w:val="20"/>
        </w:rPr>
        <w:t>negatywny</w:t>
      </w:r>
      <w:r w:rsidR="008440A1" w:rsidRPr="00910AC5">
        <w:rPr>
          <w:rFonts w:asciiTheme="minorHAnsi" w:hAnsiTheme="minorHAnsi" w:cstheme="minorHAnsi"/>
          <w:spacing w:val="-6"/>
          <w:sz w:val="20"/>
          <w:szCs w:val="20"/>
        </w:rPr>
        <w:t xml:space="preserve"> wpł</w:t>
      </w:r>
      <w:r w:rsidR="008440A1" w:rsidRPr="00910AC5">
        <w:rPr>
          <w:rFonts w:asciiTheme="minorHAnsi" w:hAnsiTheme="minorHAnsi" w:cstheme="minorHAnsi"/>
          <w:sz w:val="20"/>
          <w:szCs w:val="20"/>
        </w:rPr>
        <w:t xml:space="preserve">yw </w:t>
      </w:r>
      <w:r w:rsidR="008440A1" w:rsidRPr="00910AC5">
        <w:rPr>
          <w:rFonts w:asciiTheme="minorHAnsi" w:hAnsiTheme="minorHAnsi" w:cstheme="minorHAnsi"/>
          <w:spacing w:val="-6"/>
          <w:sz w:val="20"/>
          <w:szCs w:val="20"/>
        </w:rPr>
        <w:t>nerek na trzustkę.</w:t>
      </w:r>
      <w:r w:rsidR="008440A1" w:rsidRPr="00910AC5">
        <w:rPr>
          <w:rFonts w:asciiTheme="minorHAnsi" w:hAnsiTheme="minorHAnsi" w:cstheme="minorHAnsi"/>
          <w:sz w:val="20"/>
          <w:szCs w:val="20"/>
        </w:rPr>
        <w:t xml:space="preserve"> </w:t>
      </w:r>
      <w:r w:rsidR="008440A1" w:rsidRPr="00910AC5">
        <w:rPr>
          <w:rFonts w:asciiTheme="minorHAnsi" w:hAnsiTheme="minorHAnsi" w:cstheme="minorHAnsi"/>
          <w:spacing w:val="-6"/>
          <w:sz w:val="20"/>
          <w:szCs w:val="20"/>
        </w:rPr>
        <w:t xml:space="preserve">Kombinacja linii po lewej stronie </w:t>
      </w:r>
      <w:r w:rsidRPr="00910AC5">
        <w:rPr>
          <w:rFonts w:asciiTheme="minorHAnsi" w:hAnsiTheme="minorHAnsi" w:cstheme="minorHAnsi"/>
          <w:w w:val="90"/>
          <w:sz w:val="20"/>
          <w:szCs w:val="20"/>
        </w:rPr>
        <w:t>pokazuje negatywny wpływ kątnicy na wątrobę. Oba narządy są</w:t>
      </w:r>
      <w:r w:rsidRPr="00910AC5">
        <w:rPr>
          <w:rFonts w:asciiTheme="minorHAnsi" w:hAnsiTheme="minorHAnsi" w:cstheme="minorHAnsi"/>
          <w:spacing w:val="-4"/>
          <w:w w:val="90"/>
          <w:sz w:val="20"/>
          <w:szCs w:val="20"/>
        </w:rPr>
        <w:t xml:space="preserve"> </w:t>
      </w:r>
      <w:r w:rsidRPr="00910AC5">
        <w:rPr>
          <w:rFonts w:asciiTheme="minorHAnsi" w:hAnsiTheme="minorHAnsi" w:cstheme="minorHAnsi"/>
          <w:w w:val="90"/>
          <w:sz w:val="20"/>
          <w:szCs w:val="20"/>
        </w:rPr>
        <w:t>pod</w:t>
      </w:r>
      <w:r w:rsidRPr="00910AC5">
        <w:rPr>
          <w:rFonts w:asciiTheme="minorHAnsi" w:hAnsiTheme="minorHAnsi" w:cstheme="minorHAnsi"/>
          <w:spacing w:val="-2"/>
          <w:w w:val="90"/>
          <w:sz w:val="20"/>
          <w:szCs w:val="20"/>
        </w:rPr>
        <w:t xml:space="preserve"> </w:t>
      </w:r>
      <w:r w:rsidRPr="00910AC5">
        <w:rPr>
          <w:rFonts w:asciiTheme="minorHAnsi" w:hAnsiTheme="minorHAnsi" w:cstheme="minorHAnsi"/>
          <w:w w:val="90"/>
          <w:sz w:val="20"/>
          <w:szCs w:val="20"/>
        </w:rPr>
        <w:t>wpływem</w:t>
      </w:r>
      <w:r w:rsidRPr="00910AC5">
        <w:rPr>
          <w:rFonts w:asciiTheme="minorHAnsi" w:hAnsiTheme="minorHAnsi" w:cstheme="minorHAnsi"/>
          <w:spacing w:val="-2"/>
          <w:w w:val="90"/>
          <w:sz w:val="20"/>
          <w:szCs w:val="20"/>
        </w:rPr>
        <w:t xml:space="preserve"> </w:t>
      </w:r>
      <w:r w:rsidRPr="00910AC5">
        <w:rPr>
          <w:rFonts w:asciiTheme="minorHAnsi" w:hAnsiTheme="minorHAnsi" w:cstheme="minorHAnsi"/>
          <w:w w:val="90"/>
          <w:sz w:val="20"/>
          <w:szCs w:val="20"/>
        </w:rPr>
        <w:t>stresu</w:t>
      </w:r>
      <w:r w:rsidRPr="00910AC5">
        <w:rPr>
          <w:rFonts w:asciiTheme="minorHAnsi" w:hAnsiTheme="minorHAnsi" w:cstheme="minorHAnsi"/>
          <w:spacing w:val="-2"/>
          <w:w w:val="90"/>
          <w:sz w:val="20"/>
          <w:szCs w:val="20"/>
        </w:rPr>
        <w:t xml:space="preserve"> </w:t>
      </w:r>
      <w:r w:rsidRPr="00910AC5">
        <w:rPr>
          <w:rFonts w:asciiTheme="minorHAnsi" w:hAnsiTheme="minorHAnsi" w:cstheme="minorHAnsi"/>
          <w:w w:val="90"/>
          <w:sz w:val="20"/>
          <w:szCs w:val="20"/>
        </w:rPr>
        <w:t>i</w:t>
      </w:r>
      <w:r w:rsidRPr="00910AC5">
        <w:rPr>
          <w:rFonts w:asciiTheme="minorHAnsi" w:hAnsiTheme="minorHAnsi" w:cstheme="minorHAnsi"/>
          <w:spacing w:val="-8"/>
          <w:w w:val="90"/>
          <w:sz w:val="20"/>
          <w:szCs w:val="20"/>
        </w:rPr>
        <w:t xml:space="preserve"> </w:t>
      </w:r>
      <w:r w:rsidRPr="00910AC5">
        <w:rPr>
          <w:rFonts w:asciiTheme="minorHAnsi" w:hAnsiTheme="minorHAnsi" w:cstheme="minorHAnsi"/>
          <w:w w:val="90"/>
          <w:sz w:val="20"/>
          <w:szCs w:val="20"/>
        </w:rPr>
        <w:t>zastoju, jednak</w:t>
      </w:r>
      <w:r w:rsidRPr="00910AC5">
        <w:rPr>
          <w:rFonts w:asciiTheme="minorHAnsi" w:hAnsiTheme="minorHAnsi" w:cstheme="minorHAnsi"/>
          <w:spacing w:val="-7"/>
          <w:w w:val="90"/>
          <w:sz w:val="20"/>
          <w:szCs w:val="20"/>
        </w:rPr>
        <w:t xml:space="preserve"> </w:t>
      </w:r>
      <w:r w:rsidRPr="00910AC5">
        <w:rPr>
          <w:rFonts w:asciiTheme="minorHAnsi" w:hAnsiTheme="minorHAnsi" w:cstheme="minorHAnsi"/>
          <w:w w:val="90"/>
          <w:sz w:val="20"/>
          <w:szCs w:val="20"/>
        </w:rPr>
        <w:t>grubsze linie</w:t>
      </w:r>
      <w:r w:rsidRPr="00910AC5">
        <w:rPr>
          <w:rFonts w:asciiTheme="minorHAnsi" w:hAnsiTheme="minorHAnsi" w:cstheme="minorHAnsi"/>
          <w:spacing w:val="-2"/>
          <w:w w:val="90"/>
          <w:sz w:val="20"/>
          <w:szCs w:val="20"/>
        </w:rPr>
        <w:t xml:space="preserve"> </w:t>
      </w:r>
      <w:r w:rsidRPr="00910AC5">
        <w:rPr>
          <w:rFonts w:asciiTheme="minorHAnsi" w:hAnsiTheme="minorHAnsi" w:cstheme="minorHAnsi"/>
          <w:w w:val="90"/>
          <w:sz w:val="20"/>
          <w:szCs w:val="20"/>
        </w:rPr>
        <w:t>wskazu-</w:t>
      </w:r>
      <w:r w:rsidRPr="00910AC5">
        <w:rPr>
          <w:rFonts w:asciiTheme="minorHAnsi" w:hAnsiTheme="minorHAnsi" w:cstheme="minorHAnsi"/>
          <w:spacing w:val="-4"/>
          <w:sz w:val="20"/>
          <w:szCs w:val="20"/>
        </w:rPr>
        <w:t>ją</w:t>
      </w:r>
      <w:r w:rsidRPr="00910AC5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910AC5">
        <w:rPr>
          <w:rFonts w:asciiTheme="minorHAnsi" w:hAnsiTheme="minorHAnsi" w:cstheme="minorHAnsi"/>
          <w:spacing w:val="-4"/>
          <w:sz w:val="20"/>
          <w:szCs w:val="20"/>
        </w:rPr>
        <w:t>na</w:t>
      </w:r>
      <w:r w:rsidRPr="00910AC5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910AC5">
        <w:rPr>
          <w:rFonts w:asciiTheme="minorHAnsi" w:hAnsiTheme="minorHAnsi" w:cstheme="minorHAnsi"/>
          <w:spacing w:val="-4"/>
          <w:sz w:val="20"/>
          <w:szCs w:val="20"/>
        </w:rPr>
        <w:t>bardziej</w:t>
      </w:r>
      <w:r w:rsidRPr="00910AC5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910AC5">
        <w:rPr>
          <w:rFonts w:asciiTheme="minorHAnsi" w:hAnsiTheme="minorHAnsi" w:cstheme="minorHAnsi"/>
          <w:spacing w:val="-4"/>
          <w:sz w:val="20"/>
          <w:szCs w:val="20"/>
        </w:rPr>
        <w:t>nasilony</w:t>
      </w:r>
      <w:r w:rsidRPr="00910AC5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910AC5">
        <w:rPr>
          <w:rFonts w:asciiTheme="minorHAnsi" w:hAnsiTheme="minorHAnsi" w:cstheme="minorHAnsi"/>
          <w:spacing w:val="-4"/>
          <w:sz w:val="20"/>
          <w:szCs w:val="20"/>
        </w:rPr>
        <w:t>problem.</w:t>
      </w:r>
      <w:r w:rsidRPr="00910AC5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910AC5">
        <w:rPr>
          <w:rFonts w:asciiTheme="minorHAnsi" w:hAnsiTheme="minorHAnsi" w:cstheme="minorHAnsi"/>
          <w:spacing w:val="-4"/>
          <w:sz w:val="20"/>
          <w:szCs w:val="20"/>
        </w:rPr>
        <w:t>Skąd</w:t>
      </w:r>
      <w:r w:rsidRPr="00910AC5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910AC5">
        <w:rPr>
          <w:rFonts w:asciiTheme="minorHAnsi" w:hAnsiTheme="minorHAnsi" w:cstheme="minorHAnsi"/>
          <w:spacing w:val="-4"/>
          <w:sz w:val="20"/>
          <w:szCs w:val="20"/>
        </w:rPr>
        <w:t>wiadomo, do</w:t>
      </w:r>
      <w:r w:rsidRPr="00910AC5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910AC5">
        <w:rPr>
          <w:rFonts w:asciiTheme="minorHAnsi" w:hAnsiTheme="minorHAnsi" w:cstheme="minorHAnsi"/>
          <w:spacing w:val="-4"/>
          <w:sz w:val="20"/>
          <w:szCs w:val="20"/>
        </w:rPr>
        <w:t xml:space="preserve">których </w:t>
      </w:r>
      <w:r w:rsidRPr="00910AC5">
        <w:rPr>
          <w:rFonts w:asciiTheme="minorHAnsi" w:hAnsiTheme="minorHAnsi" w:cstheme="minorHAnsi"/>
          <w:sz w:val="20"/>
          <w:szCs w:val="20"/>
        </w:rPr>
        <w:t>narządów</w:t>
      </w:r>
      <w:r w:rsidRPr="00910AC5">
        <w:rPr>
          <w:rFonts w:asciiTheme="minorHAnsi" w:hAnsiTheme="minorHAnsi" w:cstheme="minorHAnsi"/>
          <w:spacing w:val="-17"/>
          <w:sz w:val="20"/>
          <w:szCs w:val="20"/>
        </w:rPr>
        <w:t xml:space="preserve"> </w:t>
      </w:r>
      <w:r w:rsidRPr="00910AC5">
        <w:rPr>
          <w:rFonts w:asciiTheme="minorHAnsi" w:hAnsiTheme="minorHAnsi" w:cstheme="minorHAnsi"/>
          <w:sz w:val="20"/>
          <w:szCs w:val="20"/>
        </w:rPr>
        <w:t>odnoszą</w:t>
      </w:r>
      <w:r w:rsidRPr="00910AC5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910AC5">
        <w:rPr>
          <w:rFonts w:asciiTheme="minorHAnsi" w:hAnsiTheme="minorHAnsi" w:cstheme="minorHAnsi"/>
          <w:sz w:val="20"/>
          <w:szCs w:val="20"/>
        </w:rPr>
        <w:t>się</w:t>
      </w:r>
      <w:r w:rsidRPr="00910AC5">
        <w:rPr>
          <w:rFonts w:asciiTheme="minorHAnsi" w:hAnsiTheme="minorHAnsi" w:cstheme="minorHAnsi"/>
          <w:spacing w:val="-17"/>
          <w:sz w:val="20"/>
          <w:szCs w:val="20"/>
        </w:rPr>
        <w:t xml:space="preserve"> </w:t>
      </w:r>
      <w:r w:rsidRPr="00910AC5">
        <w:rPr>
          <w:rFonts w:asciiTheme="minorHAnsi" w:hAnsiTheme="minorHAnsi" w:cstheme="minorHAnsi"/>
          <w:sz w:val="20"/>
          <w:szCs w:val="20"/>
        </w:rPr>
        <w:t>te</w:t>
      </w:r>
      <w:r w:rsidRPr="00910AC5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910AC5">
        <w:rPr>
          <w:rFonts w:asciiTheme="minorHAnsi" w:hAnsiTheme="minorHAnsi" w:cstheme="minorHAnsi"/>
          <w:sz w:val="20"/>
          <w:szCs w:val="20"/>
        </w:rPr>
        <w:t>linie?</w:t>
      </w:r>
    </w:p>
    <w:p w:rsidR="000529D0" w:rsidRPr="00EE163E" w:rsidRDefault="00BB6BC9" w:rsidP="00910AC5">
      <w:pPr>
        <w:pStyle w:val="Akapitzlist"/>
        <w:numPr>
          <w:ilvl w:val="0"/>
          <w:numId w:val="3"/>
        </w:numPr>
        <w:tabs>
          <w:tab w:val="left" w:pos="507"/>
        </w:tabs>
        <w:spacing w:line="228" w:lineRule="auto"/>
        <w:ind w:left="186" w:right="114" w:firstLine="10"/>
        <w:rPr>
          <w:rFonts w:asciiTheme="minorHAnsi" w:hAnsiTheme="minorHAnsi" w:cstheme="minorHAnsi"/>
          <w:sz w:val="20"/>
          <w:szCs w:val="20"/>
        </w:rPr>
      </w:pPr>
      <w:r w:rsidRPr="00EE163E">
        <w:rPr>
          <w:rFonts w:asciiTheme="minorHAnsi" w:hAnsiTheme="minorHAnsi" w:cstheme="minorHAnsi"/>
          <w:spacing w:val="-8"/>
          <w:sz w:val="20"/>
          <w:szCs w:val="20"/>
        </w:rPr>
        <w:t>Poprzez</w:t>
      </w:r>
      <w:r w:rsidRPr="00EE163E">
        <w:rPr>
          <w:rFonts w:asciiTheme="minorHAnsi" w:hAnsiTheme="minorHAnsi" w:cstheme="minorHAnsi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>proste</w:t>
      </w:r>
      <w:r w:rsidRPr="00EE163E">
        <w:rPr>
          <w:rFonts w:asciiTheme="minorHAnsi" w:hAnsiTheme="minorHAnsi" w:cstheme="minorHAnsi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>nałożenie</w:t>
      </w:r>
      <w:r w:rsidRPr="00EE163E">
        <w:rPr>
          <w:rFonts w:asciiTheme="minorHAnsi" w:hAnsiTheme="minorHAnsi" w:cstheme="minorHAnsi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>przezroczystej</w:t>
      </w:r>
      <w:r w:rsidRPr="00EE163E">
        <w:rPr>
          <w:rFonts w:asciiTheme="minorHAnsi" w:hAnsiTheme="minorHAnsi" w:cstheme="minorHAnsi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>mapy diagnosty-</w:t>
      </w:r>
      <w:proofErr w:type="spellStart"/>
      <w:r w:rsidRPr="00EE163E">
        <w:rPr>
          <w:rFonts w:asciiTheme="minorHAnsi" w:hAnsiTheme="minorHAnsi" w:cstheme="minorHAnsi"/>
          <w:spacing w:val="-4"/>
          <w:sz w:val="20"/>
          <w:szCs w:val="20"/>
        </w:rPr>
        <w:t>cznej</w:t>
      </w:r>
      <w:proofErr w:type="spellEnd"/>
      <w:r w:rsidRPr="00EE163E">
        <w:rPr>
          <w:rFonts w:asciiTheme="minorHAnsi" w:hAnsiTheme="minorHAnsi" w:cstheme="minorHAnsi"/>
          <w:spacing w:val="-13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na</w:t>
      </w:r>
      <w:r w:rsidRPr="00EE163E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zdjęcie</w:t>
      </w:r>
      <w:r w:rsidRPr="00EE163E">
        <w:rPr>
          <w:rFonts w:asciiTheme="minorHAnsi" w:hAnsiTheme="minorHAnsi" w:cstheme="minorHAnsi"/>
          <w:spacing w:val="-13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wyświetlone</w:t>
      </w:r>
      <w:r w:rsidRPr="00EE163E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na</w:t>
      </w:r>
      <w:r w:rsidRPr="00EE163E">
        <w:rPr>
          <w:rFonts w:asciiTheme="minorHAnsi" w:hAnsiTheme="minorHAnsi" w:cstheme="minorHAnsi"/>
          <w:spacing w:val="-13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ekranie</w:t>
      </w:r>
      <w:r w:rsidRPr="00EE163E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komputera,</w:t>
      </w:r>
      <w:r w:rsidRPr="00EE163E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 xml:space="preserve">można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zlokalizować obszary stresu i zastoju.</w:t>
      </w:r>
      <w:r w:rsidRPr="00EE163E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A</w:t>
      </w:r>
      <w:r w:rsidRPr="00EE163E">
        <w:rPr>
          <w:rFonts w:asciiTheme="minorHAnsi" w:hAnsiTheme="minorHAnsi" w:cstheme="minorHAnsi"/>
          <w:spacing w:val="-2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to dopiero początek!</w:t>
      </w:r>
    </w:p>
    <w:p w:rsidR="000529D0" w:rsidRPr="00EE163E" w:rsidRDefault="00BB6BC9" w:rsidP="00910AC5">
      <w:pPr>
        <w:pStyle w:val="Akapitzlist"/>
        <w:numPr>
          <w:ilvl w:val="0"/>
          <w:numId w:val="3"/>
        </w:numPr>
        <w:tabs>
          <w:tab w:val="left" w:pos="572"/>
        </w:tabs>
        <w:spacing w:line="228" w:lineRule="auto"/>
        <w:ind w:left="182" w:right="111" w:firstLine="14"/>
        <w:rPr>
          <w:rFonts w:asciiTheme="minorHAnsi" w:hAnsiTheme="minorHAnsi" w:cstheme="minorHAnsi"/>
          <w:sz w:val="20"/>
          <w:szCs w:val="20"/>
        </w:rPr>
      </w:pPr>
      <w:r w:rsidRPr="00EE163E">
        <w:rPr>
          <w:rFonts w:asciiTheme="minorHAnsi" w:hAnsiTheme="minorHAnsi" w:cstheme="minorHAnsi"/>
          <w:sz w:val="20"/>
          <w:szCs w:val="20"/>
        </w:rPr>
        <w:t xml:space="preserve">Linia wpływu (Influence Line) dostarcza graficznego obrazu dwukierunkowych </w:t>
      </w:r>
      <w:r w:rsidRPr="00EE163E">
        <w:rPr>
          <w:rFonts w:asciiTheme="minorHAnsi" w:hAnsiTheme="minorHAnsi" w:cstheme="minorHAnsi"/>
          <w:w w:val="105"/>
          <w:sz w:val="20"/>
          <w:szCs w:val="20"/>
        </w:rPr>
        <w:t xml:space="preserve">i </w:t>
      </w:r>
      <w:r w:rsidRPr="00EE163E">
        <w:rPr>
          <w:rFonts w:asciiTheme="minorHAnsi" w:hAnsiTheme="minorHAnsi" w:cstheme="minorHAnsi"/>
          <w:sz w:val="20"/>
          <w:szCs w:val="20"/>
        </w:rPr>
        <w:t xml:space="preserve">wielopoziomowych relacji 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>pomiędzy zaangażowanymi układami,</w:t>
      </w:r>
      <w:r w:rsidRPr="00EE163E">
        <w:rPr>
          <w:rFonts w:asciiTheme="minorHAnsi" w:hAnsiTheme="minorHAnsi" w:cstheme="minorHAnsi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>narządami lub tkanka-</w:t>
      </w:r>
      <w:r w:rsidRPr="00EE163E">
        <w:rPr>
          <w:rFonts w:asciiTheme="minorHAnsi" w:hAnsiTheme="minorHAnsi" w:cstheme="minorHAnsi"/>
          <w:sz w:val="20"/>
          <w:szCs w:val="20"/>
        </w:rPr>
        <w:t>mi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organizmu, z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którymi</w:t>
      </w:r>
      <w:r w:rsidRPr="00EE163E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komunikuje się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twardówka</w:t>
      </w:r>
      <w:r w:rsidRPr="00EE163E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oka. Twardówka pozwala obserwować te relacje narządowe</w:t>
      </w:r>
      <w:r w:rsidRPr="00EE163E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w</w:t>
      </w:r>
      <w:r w:rsidRPr="00EE163E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znacznym stopniu</w:t>
      </w:r>
      <w:r w:rsidRPr="00EE163E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szczegółowości</w:t>
      </w:r>
      <w:r w:rsidRPr="00EE163E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-</w:t>
      </w:r>
      <w:r w:rsidRPr="00EE163E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pokazuje,</w:t>
      </w:r>
      <w:r w:rsidRPr="00EE163E">
        <w:rPr>
          <w:rFonts w:asciiTheme="minorHAnsi" w:hAnsiTheme="minorHAnsi" w:cstheme="minorHAnsi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 xml:space="preserve">jak narządy </w:t>
      </w:r>
      <w:r w:rsidRPr="00EE163E">
        <w:rPr>
          <w:rFonts w:asciiTheme="minorHAnsi" w:hAnsiTheme="minorHAnsi" w:cstheme="minorHAnsi"/>
          <w:sz w:val="20"/>
          <w:szCs w:val="20"/>
        </w:rPr>
        <w:t>komunikują</w:t>
      </w:r>
      <w:r w:rsidRPr="00EE163E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się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ze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sobą</w:t>
      </w:r>
      <w:r w:rsidRPr="00EE163E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oraz</w:t>
      </w:r>
      <w:r w:rsidRPr="00EE163E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jakie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informacje</w:t>
      </w:r>
      <w:r w:rsidRPr="00EE163E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 xml:space="preserve">przekazują. W tym konkretnym przypadku obserwujemy relacje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pomiędzy: prawym nadnercze</w:t>
      </w:r>
      <w:r w:rsidR="00910AC5">
        <w:rPr>
          <w:rFonts w:asciiTheme="minorHAnsi" w:hAnsiTheme="minorHAnsi" w:cstheme="minorHAnsi"/>
          <w:w w:val="90"/>
          <w:sz w:val="20"/>
          <w:szCs w:val="20"/>
        </w:rPr>
        <w:t>m, kątnicą, prawą nerką, trzust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ką,</w:t>
      </w:r>
      <w:r w:rsidRPr="00EE163E">
        <w:rPr>
          <w:rFonts w:asciiTheme="minorHAnsi" w:hAnsiTheme="minorHAnsi" w:cstheme="minorHAnsi"/>
          <w:spacing w:val="8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wątrobą.</w:t>
      </w:r>
      <w:r w:rsidRPr="00EE163E">
        <w:rPr>
          <w:rFonts w:asciiTheme="minorHAnsi" w:hAnsiTheme="minorHAnsi" w:cstheme="minorHAnsi"/>
          <w:spacing w:val="-2"/>
          <w:w w:val="9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Wiele</w:t>
      </w:r>
      <w:r w:rsidRPr="00EE163E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sygnałów</w:t>
      </w:r>
      <w:r w:rsidRPr="00EE163E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jest</w:t>
      </w:r>
      <w:r w:rsidRPr="00EE163E">
        <w:rPr>
          <w:rFonts w:asciiTheme="minorHAnsi" w:hAnsiTheme="minorHAnsi" w:cstheme="minorHAnsi"/>
          <w:spacing w:val="-5"/>
          <w:w w:val="9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przesyłanych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tam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i</w:t>
      </w:r>
      <w:r w:rsidRPr="00EE163E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z</w:t>
      </w:r>
      <w:r w:rsidRPr="00EE163E">
        <w:rPr>
          <w:rFonts w:asciiTheme="minorHAnsi" w:hAnsiTheme="minorHAnsi" w:cstheme="minorHAnsi"/>
          <w:spacing w:val="-4"/>
          <w:w w:val="90"/>
          <w:sz w:val="20"/>
          <w:szCs w:val="20"/>
        </w:rPr>
        <w:t xml:space="preserve"> </w:t>
      </w:r>
      <w:proofErr w:type="spellStart"/>
      <w:r w:rsidRPr="00EE163E">
        <w:rPr>
          <w:rFonts w:asciiTheme="minorHAnsi" w:hAnsiTheme="minorHAnsi" w:cstheme="minorHAnsi"/>
          <w:spacing w:val="-2"/>
          <w:w w:val="90"/>
          <w:sz w:val="20"/>
          <w:szCs w:val="20"/>
        </w:rPr>
        <w:t>powro</w:t>
      </w:r>
      <w:proofErr w:type="spellEnd"/>
      <w:r w:rsidRPr="00EE163E">
        <w:rPr>
          <w:rFonts w:asciiTheme="minorHAnsi" w:hAnsiTheme="minorHAnsi" w:cstheme="minorHAnsi"/>
          <w:spacing w:val="-2"/>
          <w:w w:val="90"/>
          <w:sz w:val="20"/>
          <w:szCs w:val="20"/>
        </w:rPr>
        <w:t>-</w:t>
      </w:r>
    </w:p>
    <w:p w:rsidR="000529D0" w:rsidRPr="00EE163E" w:rsidRDefault="000529D0">
      <w:pPr>
        <w:pStyle w:val="Tekstpodstawowy"/>
        <w:spacing w:before="79"/>
        <w:rPr>
          <w:rFonts w:asciiTheme="minorHAnsi" w:hAnsiTheme="minorHAnsi" w:cstheme="minorHAnsi"/>
          <w:sz w:val="20"/>
          <w:szCs w:val="20"/>
        </w:rPr>
      </w:pPr>
    </w:p>
    <w:p w:rsidR="000529D0" w:rsidRPr="00EE163E" w:rsidRDefault="00BB6BC9">
      <w:pPr>
        <w:ind w:left="3491"/>
        <w:rPr>
          <w:rFonts w:asciiTheme="minorHAnsi" w:hAnsiTheme="minorHAnsi" w:cstheme="minorHAnsi"/>
          <w:b/>
          <w:sz w:val="20"/>
          <w:szCs w:val="20"/>
        </w:rPr>
      </w:pPr>
      <w:r w:rsidRPr="00EE163E">
        <w:rPr>
          <w:rFonts w:asciiTheme="minorHAnsi" w:hAnsiTheme="minorHAnsi" w:cstheme="minorHAnsi"/>
          <w:b/>
          <w:i/>
          <w:color w:val="0467B1"/>
          <w:spacing w:val="-4"/>
          <w:sz w:val="20"/>
          <w:szCs w:val="20"/>
        </w:rPr>
        <w:t>Tom</w:t>
      </w:r>
      <w:r w:rsidRPr="00EE163E">
        <w:rPr>
          <w:rFonts w:asciiTheme="minorHAnsi" w:hAnsiTheme="minorHAnsi" w:cstheme="minorHAnsi"/>
          <w:b/>
          <w:i/>
          <w:color w:val="0467B1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b/>
          <w:color w:val="0467B1"/>
          <w:spacing w:val="-4"/>
          <w:sz w:val="20"/>
          <w:szCs w:val="20"/>
        </w:rPr>
        <w:t>2</w:t>
      </w:r>
      <w:r w:rsidRPr="00EE163E">
        <w:rPr>
          <w:rFonts w:asciiTheme="minorHAnsi" w:hAnsiTheme="minorHAnsi" w:cstheme="minorHAnsi"/>
          <w:b/>
          <w:color w:val="0467B1"/>
          <w:spacing w:val="-8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color w:val="0467B1"/>
          <w:spacing w:val="-4"/>
          <w:sz w:val="20"/>
          <w:szCs w:val="20"/>
        </w:rPr>
        <w:t xml:space="preserve">I </w:t>
      </w:r>
      <w:r w:rsidRPr="00EE163E">
        <w:rPr>
          <w:rFonts w:asciiTheme="minorHAnsi" w:hAnsiTheme="minorHAnsi" w:cstheme="minorHAnsi"/>
          <w:b/>
          <w:color w:val="0467B1"/>
          <w:spacing w:val="-4"/>
          <w:sz w:val="20"/>
          <w:szCs w:val="20"/>
        </w:rPr>
        <w:t>Numer</w:t>
      </w:r>
      <w:r w:rsidRPr="00EE163E">
        <w:rPr>
          <w:rFonts w:asciiTheme="minorHAnsi" w:hAnsiTheme="minorHAnsi" w:cstheme="minorHAnsi"/>
          <w:b/>
          <w:color w:val="0467B1"/>
          <w:spacing w:val="-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b/>
          <w:color w:val="0467B1"/>
          <w:spacing w:val="-4"/>
          <w:sz w:val="20"/>
          <w:szCs w:val="20"/>
        </w:rPr>
        <w:t>4</w:t>
      </w:r>
      <w:r w:rsidRPr="00EE163E">
        <w:rPr>
          <w:rFonts w:asciiTheme="minorHAnsi" w:hAnsiTheme="minorHAnsi" w:cstheme="minorHAnsi"/>
          <w:b/>
          <w:color w:val="0467B1"/>
          <w:spacing w:val="-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color w:val="0467B1"/>
          <w:spacing w:val="-4"/>
          <w:sz w:val="20"/>
          <w:szCs w:val="20"/>
        </w:rPr>
        <w:t xml:space="preserve">I </w:t>
      </w:r>
      <w:r w:rsidRPr="00EE163E">
        <w:rPr>
          <w:rFonts w:asciiTheme="minorHAnsi" w:hAnsiTheme="minorHAnsi" w:cstheme="minorHAnsi"/>
          <w:b/>
          <w:color w:val="0467B1"/>
          <w:spacing w:val="-4"/>
          <w:sz w:val="20"/>
          <w:szCs w:val="20"/>
        </w:rPr>
        <w:t>1</w:t>
      </w:r>
      <w:r w:rsidRPr="00EE163E">
        <w:rPr>
          <w:rFonts w:asciiTheme="minorHAnsi" w:hAnsiTheme="minorHAnsi" w:cstheme="minorHAnsi"/>
          <w:b/>
          <w:color w:val="0467B1"/>
          <w:spacing w:val="-8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b/>
          <w:color w:val="0467B1"/>
          <w:spacing w:val="-4"/>
          <w:sz w:val="20"/>
          <w:szCs w:val="20"/>
        </w:rPr>
        <w:t>z</w:t>
      </w:r>
      <w:r w:rsidRPr="00EE163E">
        <w:rPr>
          <w:rFonts w:asciiTheme="minorHAnsi" w:hAnsiTheme="minorHAnsi" w:cstheme="minorHAnsi"/>
          <w:b/>
          <w:color w:val="0467B1"/>
          <w:spacing w:val="-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b/>
          <w:color w:val="0467B1"/>
          <w:spacing w:val="-10"/>
          <w:sz w:val="20"/>
          <w:szCs w:val="20"/>
        </w:rPr>
        <w:t>4</w:t>
      </w:r>
    </w:p>
    <w:p w:rsidR="000529D0" w:rsidRPr="00EE163E" w:rsidRDefault="000529D0">
      <w:pPr>
        <w:rPr>
          <w:rFonts w:asciiTheme="minorHAnsi" w:hAnsiTheme="minorHAnsi" w:cstheme="minorHAnsi"/>
          <w:b/>
          <w:sz w:val="20"/>
          <w:szCs w:val="20"/>
        </w:rPr>
        <w:sectPr w:rsidR="000529D0" w:rsidRPr="00EE163E">
          <w:type w:val="continuous"/>
          <w:pgSz w:w="11910" w:h="16840"/>
          <w:pgMar w:top="660" w:right="425" w:bottom="280" w:left="425" w:header="708" w:footer="708" w:gutter="0"/>
          <w:cols w:num="2" w:space="708" w:equalWidth="0">
            <w:col w:w="5459" w:space="47"/>
            <w:col w:w="5554"/>
          </w:cols>
        </w:sectPr>
      </w:pPr>
    </w:p>
    <w:p w:rsidR="000529D0" w:rsidRPr="00EE163E" w:rsidRDefault="00BB6BC9" w:rsidP="00910AC5">
      <w:pPr>
        <w:pStyle w:val="Tekstpodstawowy"/>
        <w:spacing w:before="112" w:line="201" w:lineRule="auto"/>
        <w:ind w:left="120" w:right="38"/>
        <w:rPr>
          <w:rFonts w:asciiTheme="minorHAnsi" w:hAnsiTheme="minorHAnsi" w:cstheme="minorHAnsi"/>
          <w:sz w:val="20"/>
          <w:szCs w:val="20"/>
        </w:rPr>
      </w:pPr>
      <w:r w:rsidRPr="00EE163E">
        <w:rPr>
          <w:rFonts w:asciiTheme="minorHAnsi" w:hAnsiTheme="minorHAnsi" w:cstheme="minorHAnsi"/>
          <w:noProof/>
          <w:sz w:val="20"/>
          <w:szCs w:val="20"/>
          <w:lang w:eastAsia="pl-PL"/>
        </w:rPr>
        <w:lastRenderedPageBreak/>
        <mc:AlternateContent>
          <mc:Choice Requires="wpg">
            <w:drawing>
              <wp:anchor distT="0" distB="0" distL="0" distR="0" simplePos="0" relativeHeight="487472128" behindDoc="1" locked="0" layoutInCell="1" allowOverlap="1" wp14:anchorId="052C20E2" wp14:editId="08F63C5F">
                <wp:simplePos x="0" y="0"/>
                <wp:positionH relativeFrom="page">
                  <wp:posOffset>286512</wp:posOffset>
                </wp:positionH>
                <wp:positionV relativeFrom="page">
                  <wp:posOffset>0</wp:posOffset>
                </wp:positionV>
                <wp:extent cx="7272655" cy="10692765"/>
                <wp:effectExtent l="0" t="0" r="0" b="0"/>
                <wp:wrapNone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272655" cy="10692765"/>
                          <a:chOff x="0" y="0"/>
                          <a:chExt cx="7272655" cy="10692765"/>
                        </a:xfrm>
                      </wpg:grpSpPr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72528" cy="1069238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73151" y="10024871"/>
                            <a:ext cx="68580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00">
                                <a:moveTo>
                                  <a:pt x="0" y="0"/>
                                </a:moveTo>
                                <a:lnTo>
                                  <a:pt x="6858000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0063A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5" o:spid="_x0000_s1026" style="position:absolute;margin-left:22.55pt;margin-top:0;width:572.65pt;height:841.95pt;z-index:-15844352;mso-wrap-distance-left:0;mso-wrap-distance-right:0;mso-position-horizontal-relative:page;mso-position-vertical-relative:page" coordsize="72726,10692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">
                <v:shape id="Image 6" o:spid="_x0000_s1027" type="#_x0000_t75" style="position:absolute;width:72725;height:10692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GWQeDDAAAA2gAAAA8AAABkcnMvZG93bnJldi54bWxEj09rwkAUxO+C32F5Qm+6sQcr0VVKsKG0&#10;J/+gHl+zr0lq9m3Y3Wr89q4geBxm5jfMfNmZRpzJ+dqygvEoAUFcWF1zqWC3/RhOQfiArLGxTAqu&#10;5GG56PfmmGp74TWdN6EUEcI+RQVVCG0qpS8qMuhHtiWO3q91BkOUrpTa4SXCTSNfk2QiDdYcFyps&#10;KauoOG3+jYL865g7yr5X48PPttlrzN7yv1qpl0H3PgMRqAvP8KP9qRVM4H4l3gC5uA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cZZB4MMAAADaAAAADwAAAAAAAAAAAAAAAACf&#10;AgAAZHJzL2Rvd25yZXYueG1sUEsFBgAAAAAEAAQA9wAAAI8DAAAAAA==&#10;">
                  <v:imagedata r:id="rId12" o:title=""/>
                </v:shape>
                <v:shape id="Graphic 7" o:spid="_x0000_s1028" style="position:absolute;left:731;top:100248;width:68580;height:13;visibility:visible;mso-wrap-style:square;v-text-anchor:top" coordsize="685800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0BwMcQA&#10;AADaAAAADwAAAGRycy9kb3ducmV2LnhtbESPQWvCQBSE74L/YXlCL1I3thA1zUakEBBKBaPQ6yP7&#10;mqTdfRuyq6b/vlsoeBxm5hsm347WiCsNvnOsYLlIQBDXTnfcKDifysc1CB+QNRrHpOCHPGyL6STH&#10;TLsbH+lahUZECPsMFbQh9JmUvm7Jol+4njh6n26wGKIcGqkHvEW4NfIpSVJpseO40GJPry3V39XF&#10;KiDzlablZn/QH+b5Ur3N38sEN0o9zMbdC4hAY7iH/9t7rWAFf1fiDZDF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NAcDHEAAAA2gAAAA8AAAAAAAAAAAAAAAAAmAIAAGRycy9k&#10;b3ducmV2LnhtbFBLBQYAAAAABAAEAPUAAACJAwAAAAA=&#10;" path="m,l6858000,e" filled="f" strokecolor="#0063af" strokeweight=".96pt">
                  <v:path arrowok="t"/>
                </v:shape>
                <w10:wrap anchorx="page" anchory="page"/>
              </v:group>
            </w:pict>
          </mc:Fallback>
        </mc:AlternateContent>
      </w:r>
      <w:bookmarkStart w:id="1" w:name="2_stona_tłumaczona_kopia"/>
      <w:bookmarkEnd w:id="1"/>
      <w:r w:rsidR="002A36E1" w:rsidRPr="00EE163E">
        <w:rPr>
          <w:rFonts w:asciiTheme="minorHAnsi" w:hAnsiTheme="minorHAnsi" w:cstheme="minorHAnsi"/>
          <w:spacing w:val="-8"/>
          <w:sz w:val="20"/>
          <w:szCs w:val="20"/>
        </w:rPr>
        <w:t>-</w:t>
      </w:r>
      <w:proofErr w:type="spellStart"/>
      <w:r w:rsidR="002A36E1" w:rsidRPr="00EE163E">
        <w:rPr>
          <w:rFonts w:asciiTheme="minorHAnsi" w:hAnsiTheme="minorHAnsi" w:cstheme="minorHAnsi"/>
          <w:spacing w:val="-8"/>
          <w:sz w:val="20"/>
          <w:szCs w:val="20"/>
        </w:rPr>
        <w:t>tem</w:t>
      </w:r>
      <w:proofErr w:type="spellEnd"/>
      <w:r w:rsidRPr="00EE163E">
        <w:rPr>
          <w:rFonts w:asciiTheme="minorHAnsi" w:hAnsiTheme="minorHAnsi" w:cstheme="minorHAnsi"/>
          <w:spacing w:val="-8"/>
          <w:sz w:val="20"/>
          <w:szCs w:val="20"/>
        </w:rPr>
        <w:t>,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>a</w:t>
      </w:r>
      <w:r w:rsidRPr="00EE163E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>my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>możemy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>je</w:t>
      </w:r>
      <w:r w:rsidRPr="00EE163E">
        <w:rPr>
          <w:rFonts w:asciiTheme="minorHAnsi" w:hAnsiTheme="minorHAnsi" w:cstheme="minorHAnsi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>obserwować.</w:t>
      </w:r>
      <w:r w:rsidRPr="00EE163E">
        <w:rPr>
          <w:rFonts w:asciiTheme="minorHAnsi" w:hAnsiTheme="minorHAnsi" w:cstheme="minorHAnsi"/>
          <w:spacing w:val="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>Wiemy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>na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>przykład,</w:t>
      </w:r>
      <w:r w:rsidRPr="00EE163E">
        <w:rPr>
          <w:rFonts w:asciiTheme="minorHAnsi" w:hAnsiTheme="minorHAnsi" w:cstheme="minorHAnsi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 xml:space="preserve">że: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 xml:space="preserve">na poziomie fizycznym problem rozpoczął się w nadnerczu,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największy</w:t>
      </w:r>
      <w:r w:rsidRPr="00EE163E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zastój</w:t>
      </w:r>
      <w:r w:rsidRPr="00EE163E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występuje</w:t>
      </w:r>
      <w:r w:rsidRPr="00EE163E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w</w:t>
      </w:r>
      <w:r w:rsidRPr="00EE163E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kątnicy</w:t>
      </w:r>
      <w:r w:rsidRPr="00EE163E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i</w:t>
      </w:r>
      <w:r w:rsidRPr="00EE163E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nerce,</w:t>
      </w:r>
      <w:r w:rsidRPr="00EE163E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w</w:t>
      </w:r>
      <w:r w:rsidRPr="00EE163E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 xml:space="preserve">rozwoju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tego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procesu</w:t>
      </w:r>
      <w:r w:rsidRPr="00EE163E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uczestniczy</w:t>
      </w:r>
      <w:r w:rsidRPr="00EE163E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kilka</w:t>
      </w:r>
      <w:r w:rsidRPr="00EE163E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różnych</w:t>
      </w:r>
      <w:r w:rsidRPr="00EE163E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czynników.</w:t>
      </w:r>
    </w:p>
    <w:p w:rsidR="000529D0" w:rsidRPr="00EE163E" w:rsidRDefault="00BB6BC9" w:rsidP="00910AC5">
      <w:pPr>
        <w:pStyle w:val="Akapitzlist"/>
        <w:numPr>
          <w:ilvl w:val="0"/>
          <w:numId w:val="3"/>
        </w:numPr>
        <w:tabs>
          <w:tab w:val="left" w:pos="437"/>
        </w:tabs>
        <w:spacing w:before="5" w:line="204" w:lineRule="auto"/>
        <w:ind w:left="114" w:right="40" w:firstLine="26"/>
        <w:rPr>
          <w:rFonts w:asciiTheme="minorHAnsi" w:hAnsiTheme="minorHAnsi" w:cstheme="minorHAnsi"/>
          <w:sz w:val="20"/>
          <w:szCs w:val="20"/>
        </w:rPr>
      </w:pPr>
      <w:r w:rsidRPr="00EE163E">
        <w:rPr>
          <w:rFonts w:asciiTheme="minorHAnsi" w:hAnsiTheme="minorHAnsi" w:cstheme="minorHAnsi"/>
          <w:spacing w:val="-8"/>
          <w:sz w:val="20"/>
          <w:szCs w:val="20"/>
        </w:rPr>
        <w:t>W</w:t>
      </w:r>
      <w:r w:rsidRPr="00EE163E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>tej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>kombinacji</w:t>
      </w:r>
      <w:r w:rsidRPr="00EE163E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>linii</w:t>
      </w:r>
      <w:r w:rsidRPr="00EE163E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>skupiamy</w:t>
      </w:r>
      <w:r w:rsidRPr="00EE163E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>się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>na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>tzw.</w:t>
      </w:r>
      <w:r w:rsidRPr="00EE163E">
        <w:rPr>
          <w:rFonts w:asciiTheme="minorHAnsi" w:hAnsiTheme="minorHAnsi" w:cstheme="minorHAnsi"/>
          <w:spacing w:val="1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>Linii</w:t>
      </w:r>
      <w:r w:rsidRPr="00EE163E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="00455B7C">
        <w:rPr>
          <w:rFonts w:asciiTheme="minorHAnsi" w:hAnsiTheme="minorHAnsi" w:cstheme="minorHAnsi"/>
          <w:spacing w:val="-8"/>
          <w:sz w:val="20"/>
          <w:szCs w:val="20"/>
        </w:rPr>
        <w:t>Osłabie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nia</w:t>
      </w:r>
      <w:r w:rsidRPr="00EE163E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Odporności(</w:t>
      </w:r>
      <w:proofErr w:type="spellStart"/>
      <w:r w:rsidRPr="00EE163E">
        <w:rPr>
          <w:rFonts w:asciiTheme="minorHAnsi" w:hAnsiTheme="minorHAnsi" w:cstheme="minorHAnsi"/>
          <w:spacing w:val="-4"/>
          <w:sz w:val="20"/>
          <w:szCs w:val="20"/>
        </w:rPr>
        <w:t>Immune</w:t>
      </w:r>
      <w:proofErr w:type="spellEnd"/>
      <w:r w:rsidRPr="00EE163E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proofErr w:type="spellStart"/>
      <w:r w:rsidRPr="00EE163E">
        <w:rPr>
          <w:rFonts w:asciiTheme="minorHAnsi" w:hAnsiTheme="minorHAnsi" w:cstheme="minorHAnsi"/>
          <w:spacing w:val="-4"/>
          <w:sz w:val="20"/>
          <w:szCs w:val="20"/>
        </w:rPr>
        <w:t>Compromise</w:t>
      </w:r>
      <w:proofErr w:type="spellEnd"/>
      <w:r w:rsidRPr="00EE163E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Line).</w:t>
      </w:r>
      <w:r w:rsidRPr="00EE163E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Pionowa</w:t>
      </w:r>
      <w:r w:rsidRPr="00EE163E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linia widoczna na tym zdjęciu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jest określana</w:t>
      </w:r>
      <w:r w:rsidRPr="00EE163E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jako „IC" (</w:t>
      </w:r>
      <w:proofErr w:type="spellStart"/>
      <w:r w:rsidRPr="00EE163E">
        <w:rPr>
          <w:rFonts w:asciiTheme="minorHAnsi" w:hAnsiTheme="minorHAnsi" w:cstheme="minorHAnsi"/>
          <w:spacing w:val="-4"/>
          <w:sz w:val="20"/>
          <w:szCs w:val="20"/>
        </w:rPr>
        <w:t>Immune</w:t>
      </w:r>
      <w:proofErr w:type="spellEnd"/>
      <w:r w:rsidRPr="00EE163E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proofErr w:type="spellStart"/>
      <w:r w:rsidRPr="00EE163E">
        <w:rPr>
          <w:rFonts w:asciiTheme="minorHAnsi" w:hAnsiTheme="minorHAnsi" w:cstheme="minorHAnsi"/>
          <w:spacing w:val="-4"/>
          <w:sz w:val="20"/>
          <w:szCs w:val="20"/>
        </w:rPr>
        <w:t>Compromise</w:t>
      </w:r>
      <w:proofErr w:type="spellEnd"/>
      <w:r w:rsidRPr="00EE163E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-</w:t>
      </w:r>
      <w:r w:rsidRPr="00EE163E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osłabienie</w:t>
      </w:r>
      <w:r w:rsidRPr="00EE163E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odporności).</w:t>
      </w:r>
      <w:r w:rsidRPr="00EE163E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Zwróć</w:t>
      </w:r>
      <w:r w:rsidRPr="00EE163E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uwagę,</w:t>
      </w:r>
      <w:r w:rsidRPr="00EE163E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jak</w:t>
      </w:r>
      <w:r w:rsidRPr="00EE163E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 xml:space="preserve">ta </w:t>
      </w:r>
      <w:r w:rsidRPr="00EE163E">
        <w:rPr>
          <w:rFonts w:asciiTheme="minorHAnsi" w:hAnsiTheme="minorHAnsi" w:cstheme="minorHAnsi"/>
          <w:sz w:val="20"/>
          <w:szCs w:val="20"/>
        </w:rPr>
        <w:t>linia</w:t>
      </w:r>
      <w:r w:rsidRPr="00EE163E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IC,</w:t>
      </w:r>
      <w:r w:rsidRPr="00EE163E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która</w:t>
      </w:r>
      <w:r w:rsidRPr="00EE163E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łączy</w:t>
      </w:r>
      <w:r w:rsidRPr="00EE163E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się</w:t>
      </w:r>
      <w:r w:rsidRPr="00EE163E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z</w:t>
      </w:r>
      <w:r w:rsidRPr="00EE163E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obszarem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LUQ</w:t>
      </w:r>
      <w:r w:rsidRPr="00EE163E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(lewym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 xml:space="preserve">górnym 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>kwadrantem),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>wydaje</w:t>
      </w:r>
      <w:r w:rsidRPr="00EE163E">
        <w:rPr>
          <w:rFonts w:asciiTheme="minorHAnsi" w:hAnsiTheme="minorHAnsi" w:cstheme="minorHAnsi"/>
          <w:spacing w:val="2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>się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>wychodzić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>z</w:t>
      </w:r>
      <w:r w:rsidRPr="00EE163E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>bardzo</w:t>
      </w:r>
      <w:r w:rsidRPr="00EE163E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>świeżej</w:t>
      </w:r>
      <w:r w:rsidRPr="00EE163E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>i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>akty-</w:t>
      </w:r>
      <w:proofErr w:type="spellStart"/>
      <w:r w:rsidRPr="00EE163E">
        <w:rPr>
          <w:rFonts w:asciiTheme="minorHAnsi" w:hAnsiTheme="minorHAnsi" w:cstheme="minorHAnsi"/>
          <w:spacing w:val="-8"/>
          <w:sz w:val="20"/>
          <w:szCs w:val="20"/>
        </w:rPr>
        <w:t>wnej</w:t>
      </w:r>
      <w:proofErr w:type="spellEnd"/>
      <w:r w:rsidRPr="00EE163E">
        <w:rPr>
          <w:rFonts w:asciiTheme="minorHAnsi" w:hAnsiTheme="minorHAnsi" w:cstheme="minorHAnsi"/>
          <w:spacing w:val="2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>linii</w:t>
      </w:r>
      <w:r w:rsidRPr="00EE163E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>zastoju</w:t>
      </w:r>
      <w:r w:rsidRPr="00EE163E">
        <w:rPr>
          <w:rFonts w:asciiTheme="minorHAnsi" w:hAnsiTheme="minorHAnsi" w:cstheme="minorHAnsi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>pochodzącej</w:t>
      </w:r>
      <w:r w:rsidRPr="00EE163E">
        <w:rPr>
          <w:rFonts w:asciiTheme="minorHAnsi" w:hAnsiTheme="minorHAnsi" w:cstheme="minorHAnsi"/>
          <w:spacing w:val="3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>z</w:t>
      </w:r>
      <w:r w:rsidRPr="00EE163E">
        <w:rPr>
          <w:rFonts w:asciiTheme="minorHAnsi" w:hAnsiTheme="minorHAnsi" w:cstheme="minorHAnsi"/>
          <w:spacing w:val="3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>obszaru</w:t>
      </w:r>
      <w:r w:rsidRPr="00EE163E">
        <w:rPr>
          <w:rFonts w:asciiTheme="minorHAnsi" w:hAnsiTheme="minorHAnsi" w:cstheme="minorHAnsi"/>
          <w:spacing w:val="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>grasicy</w:t>
      </w:r>
      <w:r w:rsidRPr="00EE163E">
        <w:rPr>
          <w:rFonts w:asciiTheme="minorHAnsi" w:hAnsiTheme="minorHAnsi" w:cstheme="minorHAnsi"/>
          <w:spacing w:val="2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>lub</w:t>
      </w:r>
      <w:r w:rsidRPr="00EE163E">
        <w:rPr>
          <w:rFonts w:asciiTheme="minorHAnsi" w:hAnsiTheme="minorHAnsi" w:cstheme="minorHAnsi"/>
          <w:spacing w:val="3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>się</w:t>
      </w:r>
      <w:r w:rsidRPr="00EE163E">
        <w:rPr>
          <w:rFonts w:asciiTheme="minorHAnsi" w:hAnsiTheme="minorHAnsi" w:cstheme="minorHAnsi"/>
          <w:spacing w:val="8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>z</w:t>
      </w:r>
      <w:r w:rsidRPr="00EE163E">
        <w:rPr>
          <w:rFonts w:asciiTheme="minorHAnsi" w:hAnsiTheme="minorHAnsi" w:cstheme="minorHAnsi"/>
          <w:spacing w:val="2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>nią</w:t>
      </w:r>
      <w:r w:rsidR="002A33A1" w:rsidRPr="00EE163E">
        <w:rPr>
          <w:rFonts w:asciiTheme="minorHAnsi" w:hAnsiTheme="minorHAnsi" w:cstheme="minorHAnsi"/>
          <w:spacing w:val="-8"/>
          <w:sz w:val="20"/>
          <w:szCs w:val="20"/>
        </w:rPr>
        <w:t xml:space="preserve"> łączyć, oczywiście grasica jest </w:t>
      </w:r>
      <w:proofErr w:type="spellStart"/>
      <w:r w:rsidR="002A33A1" w:rsidRPr="00EE163E">
        <w:rPr>
          <w:rFonts w:asciiTheme="minorHAnsi" w:hAnsiTheme="minorHAnsi" w:cstheme="minorHAnsi"/>
          <w:spacing w:val="-8"/>
          <w:sz w:val="20"/>
          <w:szCs w:val="20"/>
        </w:rPr>
        <w:t>zwiazana</w:t>
      </w:r>
      <w:proofErr w:type="spellEnd"/>
      <w:r w:rsidR="002A33A1" w:rsidRPr="00EE163E">
        <w:rPr>
          <w:rFonts w:asciiTheme="minorHAnsi" w:hAnsiTheme="minorHAnsi" w:cstheme="minorHAnsi"/>
          <w:spacing w:val="-8"/>
          <w:sz w:val="20"/>
          <w:szCs w:val="20"/>
        </w:rPr>
        <w:t xml:space="preserve"> z </w:t>
      </w:r>
      <w:proofErr w:type="spellStart"/>
      <w:r w:rsidR="002A33A1" w:rsidRPr="00EE163E">
        <w:rPr>
          <w:rFonts w:asciiTheme="minorHAnsi" w:hAnsiTheme="minorHAnsi" w:cstheme="minorHAnsi"/>
          <w:spacing w:val="-8"/>
          <w:sz w:val="20"/>
          <w:szCs w:val="20"/>
        </w:rPr>
        <w:t>ukł</w:t>
      </w:r>
      <w:proofErr w:type="spellEnd"/>
      <w:r w:rsidR="002A33A1" w:rsidRPr="00EE163E">
        <w:rPr>
          <w:rFonts w:asciiTheme="minorHAnsi" w:hAnsiTheme="minorHAnsi" w:cstheme="minorHAnsi"/>
          <w:spacing w:val="-8"/>
          <w:sz w:val="20"/>
          <w:szCs w:val="20"/>
        </w:rPr>
        <w:t xml:space="preserve">. limfatycznym i odpornościowym.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Teraz,</w:t>
      </w:r>
      <w:r w:rsidRPr="00EE163E">
        <w:rPr>
          <w:rFonts w:asciiTheme="minorHAnsi" w:hAnsiTheme="minorHAnsi" w:cstheme="minorHAnsi"/>
          <w:spacing w:val="-6"/>
          <w:w w:val="9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 xml:space="preserve">uwzględniając relację między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grasicą</w:t>
      </w:r>
      <w:r w:rsidRPr="00EE163E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a</w:t>
      </w:r>
      <w:r w:rsidRPr="00EE163E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śledzioną,</w:t>
      </w:r>
      <w:r w:rsidRPr="00EE163E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zauważmy,</w:t>
      </w:r>
      <w:r w:rsidRPr="00EE163E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że</w:t>
      </w:r>
      <w:r w:rsidRPr="00EE163E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gruba</w:t>
      </w:r>
      <w:r w:rsidRPr="00EE163E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linia</w:t>
      </w:r>
      <w:r w:rsidRPr="00EE163E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biegnie</w:t>
      </w:r>
      <w:r w:rsidRPr="00EE163E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bez-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pośrednio od grasicy do śledziony. Następnie można dostrzec krótką</w:t>
      </w:r>
      <w:r w:rsidRPr="00EE163E">
        <w:rPr>
          <w:rFonts w:asciiTheme="minorHAnsi" w:hAnsiTheme="minorHAnsi" w:cstheme="minorHAnsi"/>
          <w:spacing w:val="-5"/>
          <w:w w:val="9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linię</w:t>
      </w:r>
      <w:r w:rsidRPr="00EE163E">
        <w:rPr>
          <w:rFonts w:asciiTheme="minorHAnsi" w:hAnsiTheme="minorHAnsi" w:cstheme="minorHAnsi"/>
          <w:spacing w:val="-5"/>
          <w:w w:val="9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wpływu</w:t>
      </w:r>
      <w:r w:rsidRPr="00EE163E">
        <w:rPr>
          <w:rFonts w:asciiTheme="minorHAnsi" w:hAnsiTheme="minorHAnsi" w:cstheme="minorHAnsi"/>
          <w:spacing w:val="-5"/>
          <w:w w:val="9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schodzącą</w:t>
      </w:r>
      <w:r w:rsidRPr="00EE163E">
        <w:rPr>
          <w:rFonts w:asciiTheme="minorHAnsi" w:hAnsiTheme="minorHAnsi" w:cstheme="minorHAnsi"/>
          <w:spacing w:val="-5"/>
          <w:w w:val="9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ku</w:t>
      </w:r>
      <w:r w:rsidRPr="00EE163E">
        <w:rPr>
          <w:rFonts w:asciiTheme="minorHAnsi" w:hAnsiTheme="minorHAnsi" w:cstheme="minorHAnsi"/>
          <w:spacing w:val="-5"/>
          <w:w w:val="9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dołowi</w:t>
      </w:r>
      <w:r w:rsidRPr="00EE163E">
        <w:rPr>
          <w:rFonts w:asciiTheme="minorHAnsi" w:hAnsiTheme="minorHAnsi" w:cstheme="minorHAnsi"/>
          <w:spacing w:val="-5"/>
          <w:w w:val="9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w</w:t>
      </w:r>
      <w:r w:rsidRPr="00EE163E">
        <w:rPr>
          <w:rFonts w:asciiTheme="minorHAnsi" w:hAnsiTheme="minorHAnsi" w:cstheme="minorHAnsi"/>
          <w:spacing w:val="-5"/>
          <w:w w:val="9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kierunku</w:t>
      </w:r>
      <w:r w:rsidRPr="00EE163E">
        <w:rPr>
          <w:rFonts w:asciiTheme="minorHAnsi" w:hAnsiTheme="minorHAnsi" w:cstheme="minorHAnsi"/>
          <w:spacing w:val="-5"/>
          <w:w w:val="9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 xml:space="preserve">obszaru </w:t>
      </w:r>
      <w:r w:rsidRPr="00EE163E">
        <w:rPr>
          <w:rFonts w:asciiTheme="minorHAnsi" w:hAnsiTheme="minorHAnsi" w:cstheme="minorHAnsi"/>
          <w:sz w:val="20"/>
          <w:szCs w:val="20"/>
        </w:rPr>
        <w:t>śledziony</w:t>
      </w:r>
      <w:r w:rsidRPr="00EE163E">
        <w:rPr>
          <w:rFonts w:asciiTheme="minorHAnsi" w:hAnsiTheme="minorHAnsi" w:cstheme="minorHAnsi"/>
          <w:spacing w:val="39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oraz</w:t>
      </w:r>
      <w:r w:rsidRPr="00EE163E">
        <w:rPr>
          <w:rFonts w:asciiTheme="minorHAnsi" w:hAnsiTheme="minorHAnsi" w:cstheme="minorHAnsi"/>
          <w:spacing w:val="36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inną</w:t>
      </w:r>
      <w:r w:rsidRPr="00EE163E">
        <w:rPr>
          <w:rFonts w:asciiTheme="minorHAnsi" w:hAnsiTheme="minorHAnsi" w:cstheme="minorHAnsi"/>
          <w:spacing w:val="36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krótką</w:t>
      </w:r>
      <w:r w:rsidRPr="00EE163E">
        <w:rPr>
          <w:rFonts w:asciiTheme="minorHAnsi" w:hAnsiTheme="minorHAnsi" w:cstheme="minorHAnsi"/>
          <w:spacing w:val="39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linię</w:t>
      </w:r>
      <w:r w:rsidRPr="00EE163E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wpływu</w:t>
      </w:r>
      <w:r w:rsidRPr="00EE163E">
        <w:rPr>
          <w:rFonts w:asciiTheme="minorHAnsi" w:hAnsiTheme="minorHAnsi" w:cstheme="minorHAnsi"/>
          <w:spacing w:val="38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 xml:space="preserve">wychodzącą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z</w:t>
      </w:r>
      <w:r w:rsidRPr="00EE163E">
        <w:rPr>
          <w:rFonts w:asciiTheme="minorHAnsi" w:hAnsiTheme="minorHAnsi" w:cstheme="minorHAnsi"/>
          <w:spacing w:val="-5"/>
          <w:w w:val="9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połączenia grasica</w:t>
      </w:r>
      <w:r w:rsidRPr="00EE163E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śledziona i</w:t>
      </w:r>
      <w:r w:rsidRPr="00EE163E">
        <w:rPr>
          <w:rFonts w:asciiTheme="minorHAnsi" w:hAnsiTheme="minorHAnsi" w:cstheme="minorHAnsi"/>
          <w:spacing w:val="-5"/>
          <w:w w:val="9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biegnącą ku górze do</w:t>
      </w:r>
      <w:r w:rsidRPr="00EE163E">
        <w:rPr>
          <w:rFonts w:asciiTheme="minorHAnsi" w:hAnsiTheme="minorHAnsi" w:cstheme="minorHAnsi"/>
          <w:spacing w:val="-4"/>
          <w:w w:val="9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 xml:space="preserve">obszaru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tętniczego</w:t>
      </w:r>
      <w:r w:rsidRPr="00EE163E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serca.</w:t>
      </w:r>
      <w:r w:rsidRPr="00EE163E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W</w:t>
      </w:r>
      <w:r w:rsidRPr="00EE163E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ten</w:t>
      </w:r>
      <w:r w:rsidRPr="00EE163E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sposób</w:t>
      </w:r>
      <w:r w:rsidRPr="00EE163E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grasica,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śledziona</w:t>
      </w:r>
      <w:r w:rsidRPr="00EE163E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i</w:t>
      </w:r>
      <w:r w:rsidRPr="00EE163E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serce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 xml:space="preserve">są </w:t>
      </w:r>
      <w:r w:rsidRPr="00EE163E">
        <w:rPr>
          <w:rFonts w:asciiTheme="minorHAnsi" w:hAnsiTheme="minorHAnsi" w:cstheme="minorHAnsi"/>
          <w:sz w:val="20"/>
          <w:szCs w:val="20"/>
        </w:rPr>
        <w:t>tutaj</w:t>
      </w:r>
      <w:r w:rsidRPr="00EE163E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połączone,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a</w:t>
      </w:r>
      <w:r w:rsidRPr="00EE163E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także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z</w:t>
      </w:r>
      <w:r w:rsidRPr="00EE163E">
        <w:rPr>
          <w:rFonts w:asciiTheme="minorHAnsi" w:hAnsiTheme="minorHAnsi" w:cstheme="minorHAnsi"/>
          <w:spacing w:val="-13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czymś</w:t>
      </w:r>
      <w:r w:rsidRPr="00EE163E">
        <w:rPr>
          <w:rFonts w:asciiTheme="minorHAnsi" w:hAnsiTheme="minorHAnsi" w:cstheme="minorHAnsi"/>
          <w:spacing w:val="-13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znajdującym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się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w</w:t>
      </w:r>
      <w:r w:rsidRPr="00EE163E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 xml:space="preserve">LUQ,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prawdopodobnie</w:t>
      </w:r>
      <w:r w:rsidRPr="00EE163E">
        <w:rPr>
          <w:rFonts w:asciiTheme="minorHAnsi" w:hAnsiTheme="minorHAnsi" w:cstheme="minorHAnsi"/>
          <w:spacing w:val="-8"/>
          <w:w w:val="9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związanym</w:t>
      </w:r>
      <w:r w:rsidRPr="00EE163E">
        <w:rPr>
          <w:rFonts w:asciiTheme="minorHAnsi" w:hAnsiTheme="minorHAnsi" w:cstheme="minorHAnsi"/>
          <w:spacing w:val="-8"/>
          <w:w w:val="9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z</w:t>
      </w:r>
      <w:r w:rsidRPr="00EE163E">
        <w:rPr>
          <w:rFonts w:asciiTheme="minorHAnsi" w:hAnsiTheme="minorHAnsi" w:cstheme="minorHAnsi"/>
          <w:spacing w:val="-8"/>
          <w:w w:val="9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funkcją</w:t>
      </w:r>
      <w:r w:rsidRPr="00EE163E">
        <w:rPr>
          <w:rFonts w:asciiTheme="minorHAnsi" w:hAnsiTheme="minorHAnsi" w:cstheme="minorHAnsi"/>
          <w:spacing w:val="-8"/>
          <w:w w:val="9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mózgu.</w:t>
      </w:r>
      <w:r w:rsidRPr="00EE163E">
        <w:rPr>
          <w:rFonts w:asciiTheme="minorHAnsi" w:hAnsiTheme="minorHAnsi" w:cstheme="minorHAnsi"/>
          <w:spacing w:val="-8"/>
          <w:w w:val="9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Co</w:t>
      </w:r>
      <w:r w:rsidRPr="00EE163E">
        <w:rPr>
          <w:rFonts w:asciiTheme="minorHAnsi" w:hAnsiTheme="minorHAnsi" w:cstheme="minorHAnsi"/>
          <w:spacing w:val="-8"/>
          <w:w w:val="9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to</w:t>
      </w:r>
      <w:r w:rsidRPr="00EE163E">
        <w:rPr>
          <w:rFonts w:asciiTheme="minorHAnsi" w:hAnsiTheme="minorHAnsi" w:cstheme="minorHAnsi"/>
          <w:spacing w:val="-8"/>
          <w:w w:val="9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wszystko oznacza?</w:t>
      </w:r>
      <w:r w:rsidRPr="00EE163E">
        <w:rPr>
          <w:rFonts w:asciiTheme="minorHAnsi" w:hAnsiTheme="minorHAnsi" w:cstheme="minorHAnsi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Aby to ustalić, mus</w:t>
      </w:r>
      <w:r w:rsidR="002A33A1" w:rsidRPr="00EE163E">
        <w:rPr>
          <w:rFonts w:asciiTheme="minorHAnsi" w:hAnsiTheme="minorHAnsi" w:cstheme="minorHAnsi"/>
          <w:w w:val="90"/>
          <w:sz w:val="20"/>
          <w:szCs w:val="20"/>
        </w:rPr>
        <w:t>imy „połączyć kropki", co oznac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>za</w:t>
      </w:r>
      <w:r w:rsidRPr="00EE163E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>analizę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>objawów</w:t>
      </w:r>
      <w:r w:rsidRPr="00EE163E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>oraz</w:t>
      </w:r>
      <w:r w:rsidRPr="00EE163E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>zadawanie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>odpowiednich</w:t>
      </w:r>
      <w:r w:rsidRPr="00EE163E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>pytań.</w:t>
      </w:r>
    </w:p>
    <w:p w:rsidR="000529D0" w:rsidRPr="00EE163E" w:rsidRDefault="00BB6BC9" w:rsidP="00910AC5">
      <w:pPr>
        <w:pStyle w:val="Akapitzlist"/>
        <w:numPr>
          <w:ilvl w:val="0"/>
          <w:numId w:val="3"/>
        </w:numPr>
        <w:tabs>
          <w:tab w:val="left" w:pos="438"/>
        </w:tabs>
        <w:spacing w:line="204" w:lineRule="auto"/>
        <w:ind w:left="110" w:right="43" w:firstLine="31"/>
        <w:rPr>
          <w:rFonts w:asciiTheme="minorHAnsi" w:hAnsiTheme="minorHAnsi" w:cstheme="minorHAnsi"/>
          <w:sz w:val="20"/>
          <w:szCs w:val="20"/>
        </w:rPr>
      </w:pPr>
      <w:r w:rsidRPr="00EE163E">
        <w:rPr>
          <w:rFonts w:asciiTheme="minorHAnsi" w:hAnsiTheme="minorHAnsi" w:cstheme="minorHAnsi"/>
          <w:w w:val="90"/>
          <w:sz w:val="20"/>
          <w:szCs w:val="20"/>
        </w:rPr>
        <w:t>Kolejny przykład linii osłabienia odporności.</w:t>
      </w:r>
      <w:r w:rsidRPr="00EE163E">
        <w:rPr>
          <w:rFonts w:asciiTheme="minorHAnsi" w:hAnsiTheme="minorHAnsi" w:cstheme="minorHAnsi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 xml:space="preserve">Tutaj </w:t>
      </w:r>
      <w:proofErr w:type="spellStart"/>
      <w:r w:rsidRPr="00EE163E">
        <w:rPr>
          <w:rFonts w:asciiTheme="minorHAnsi" w:hAnsiTheme="minorHAnsi" w:cstheme="minorHAnsi"/>
          <w:w w:val="90"/>
          <w:sz w:val="20"/>
          <w:szCs w:val="20"/>
        </w:rPr>
        <w:t>obser-wujemy</w:t>
      </w:r>
      <w:proofErr w:type="spellEnd"/>
      <w:r w:rsidRPr="00EE163E">
        <w:rPr>
          <w:rFonts w:asciiTheme="minorHAnsi" w:hAnsiTheme="minorHAnsi" w:cstheme="minorHAnsi"/>
          <w:w w:val="90"/>
          <w:sz w:val="20"/>
          <w:szCs w:val="20"/>
        </w:rPr>
        <w:t xml:space="preserve"> QIC (</w:t>
      </w:r>
      <w:proofErr w:type="spellStart"/>
      <w:r w:rsidRPr="00EE163E">
        <w:rPr>
          <w:rFonts w:asciiTheme="minorHAnsi" w:hAnsiTheme="minorHAnsi" w:cstheme="minorHAnsi"/>
          <w:w w:val="90"/>
          <w:sz w:val="20"/>
          <w:szCs w:val="20"/>
        </w:rPr>
        <w:t>Quadrant</w:t>
      </w:r>
      <w:proofErr w:type="spellEnd"/>
      <w:r w:rsidRPr="00EE163E">
        <w:rPr>
          <w:rFonts w:asciiTheme="minorHAnsi" w:hAnsiTheme="minorHAnsi" w:cstheme="minorHAnsi"/>
          <w:w w:val="90"/>
          <w:sz w:val="20"/>
          <w:szCs w:val="20"/>
        </w:rPr>
        <w:t xml:space="preserve"> </w:t>
      </w:r>
      <w:proofErr w:type="spellStart"/>
      <w:r w:rsidRPr="00EE163E">
        <w:rPr>
          <w:rFonts w:asciiTheme="minorHAnsi" w:hAnsiTheme="minorHAnsi" w:cstheme="minorHAnsi"/>
          <w:w w:val="90"/>
          <w:sz w:val="20"/>
          <w:szCs w:val="20"/>
        </w:rPr>
        <w:t>Immune</w:t>
      </w:r>
      <w:proofErr w:type="spellEnd"/>
      <w:r w:rsidRPr="00EE163E">
        <w:rPr>
          <w:rFonts w:asciiTheme="minorHAnsi" w:hAnsiTheme="minorHAnsi" w:cstheme="minorHAnsi"/>
          <w:w w:val="90"/>
          <w:sz w:val="20"/>
          <w:szCs w:val="20"/>
        </w:rPr>
        <w:t xml:space="preserve"> </w:t>
      </w:r>
      <w:proofErr w:type="spellStart"/>
      <w:r w:rsidRPr="00EE163E">
        <w:rPr>
          <w:rFonts w:asciiTheme="minorHAnsi" w:hAnsiTheme="minorHAnsi" w:cstheme="minorHAnsi"/>
          <w:w w:val="90"/>
          <w:sz w:val="20"/>
          <w:szCs w:val="20"/>
        </w:rPr>
        <w:t>Compromise</w:t>
      </w:r>
      <w:proofErr w:type="spellEnd"/>
      <w:r w:rsidRPr="00EE163E">
        <w:rPr>
          <w:rFonts w:asciiTheme="minorHAnsi" w:hAnsiTheme="minorHAnsi" w:cstheme="minorHAnsi"/>
          <w:w w:val="90"/>
          <w:sz w:val="20"/>
          <w:szCs w:val="20"/>
        </w:rPr>
        <w:t>), czyli osłabie</w:t>
      </w:r>
      <w:r w:rsidRPr="00EE163E">
        <w:rPr>
          <w:rFonts w:asciiTheme="minorHAnsi" w:hAnsiTheme="minorHAnsi" w:cstheme="minorHAnsi"/>
          <w:sz w:val="20"/>
          <w:szCs w:val="20"/>
        </w:rPr>
        <w:t>nie</w:t>
      </w:r>
      <w:r w:rsidRPr="00EE163E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odporności</w:t>
      </w:r>
      <w:r w:rsidRPr="00EE163E">
        <w:rPr>
          <w:rFonts w:asciiTheme="minorHAnsi" w:hAnsiTheme="minorHAnsi" w:cstheme="minorHAnsi"/>
          <w:spacing w:val="-13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obejmujące</w:t>
      </w:r>
      <w:r w:rsidRPr="00EE163E">
        <w:rPr>
          <w:rFonts w:asciiTheme="minorHAnsi" w:hAnsiTheme="minorHAnsi" w:cstheme="minorHAnsi"/>
          <w:spacing w:val="-13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cały</w:t>
      </w:r>
      <w:r w:rsidRPr="00EE163E">
        <w:rPr>
          <w:rFonts w:asciiTheme="minorHAnsi" w:hAnsiTheme="minorHAnsi" w:cstheme="minorHAnsi"/>
          <w:spacing w:val="-13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kwadrant.</w:t>
      </w:r>
      <w:r w:rsidRPr="00EE163E">
        <w:rPr>
          <w:rFonts w:asciiTheme="minorHAnsi" w:hAnsiTheme="minorHAnsi" w:cstheme="minorHAnsi"/>
          <w:spacing w:val="-13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Oznacza</w:t>
      </w:r>
      <w:r w:rsidRPr="00EE163E">
        <w:rPr>
          <w:rFonts w:asciiTheme="minorHAnsi" w:hAnsiTheme="minorHAnsi" w:cstheme="minorHAnsi"/>
          <w:spacing w:val="-13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to,</w:t>
      </w:r>
      <w:r w:rsidRPr="00EE163E">
        <w:rPr>
          <w:rFonts w:asciiTheme="minorHAnsi" w:hAnsiTheme="minorHAnsi" w:cstheme="minorHAnsi"/>
          <w:spacing w:val="-13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 xml:space="preserve">że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 xml:space="preserve">wszystkie narządy i tkanki znajdujące się w danym </w:t>
      </w:r>
      <w:r w:rsidR="00455B7C">
        <w:rPr>
          <w:rFonts w:asciiTheme="minorHAnsi" w:hAnsiTheme="minorHAnsi" w:cstheme="minorHAnsi"/>
          <w:w w:val="90"/>
          <w:sz w:val="20"/>
          <w:szCs w:val="20"/>
        </w:rPr>
        <w:t>kwadran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cie</w:t>
      </w:r>
      <w:r w:rsidRPr="00EE163E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doznały</w:t>
      </w:r>
      <w:r w:rsidRPr="00EE163E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pewnego</w:t>
      </w:r>
      <w:r w:rsidRPr="00EE163E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stopnia</w:t>
      </w:r>
      <w:r w:rsidRPr="00EE163E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osłabienia</w:t>
      </w:r>
      <w:r w:rsidRPr="00EE163E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odporności.</w:t>
      </w:r>
      <w:r w:rsidRPr="00EE163E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 xml:space="preserve">Średni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poziom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utraty</w:t>
      </w:r>
      <w:r w:rsidRPr="00EE163E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funkcji</w:t>
      </w:r>
      <w:r w:rsidRPr="00EE163E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oceniany</w:t>
      </w:r>
      <w:r w:rsidRPr="00EE163E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jest</w:t>
      </w:r>
      <w:r w:rsidRPr="00EE163E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na</w:t>
      </w:r>
      <w:r w:rsidRPr="00EE163E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około</w:t>
      </w:r>
      <w:r w:rsidRPr="00EE163E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18%.</w:t>
      </w:r>
      <w:r w:rsidRPr="00EE163E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Ponieważ znajduje</w:t>
      </w:r>
      <w:r w:rsidRPr="00EE163E">
        <w:rPr>
          <w:rFonts w:asciiTheme="minorHAnsi" w:hAnsiTheme="minorHAnsi" w:cstheme="minorHAnsi"/>
          <w:spacing w:val="23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się</w:t>
      </w:r>
      <w:r w:rsidRPr="00EE163E">
        <w:rPr>
          <w:rFonts w:asciiTheme="minorHAnsi" w:hAnsiTheme="minorHAnsi" w:cstheme="minorHAnsi"/>
          <w:spacing w:val="3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ono</w:t>
      </w:r>
      <w:r w:rsidRPr="00EE163E">
        <w:rPr>
          <w:rFonts w:asciiTheme="minorHAnsi" w:hAnsiTheme="minorHAnsi" w:cstheme="minorHAnsi"/>
          <w:spacing w:val="26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w</w:t>
      </w:r>
      <w:r w:rsidRPr="00EE163E">
        <w:rPr>
          <w:rFonts w:asciiTheme="minorHAnsi" w:hAnsiTheme="minorHAnsi" w:cstheme="minorHAnsi"/>
          <w:spacing w:val="3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kwadrancie</w:t>
      </w:r>
      <w:r w:rsidRPr="00EE163E">
        <w:rPr>
          <w:rFonts w:asciiTheme="minorHAnsi" w:hAnsiTheme="minorHAnsi" w:cstheme="minorHAnsi"/>
          <w:spacing w:val="3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przyśrodkowym</w:t>
      </w:r>
      <w:r w:rsidRPr="00EE163E">
        <w:rPr>
          <w:rFonts w:asciiTheme="minorHAnsi" w:hAnsiTheme="minorHAnsi" w:cstheme="minorHAnsi"/>
          <w:spacing w:val="3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(czyli</w:t>
      </w:r>
      <w:r w:rsidRPr="00EE163E">
        <w:rPr>
          <w:rFonts w:asciiTheme="minorHAnsi" w:hAnsiTheme="minorHAnsi" w:cstheme="minorHAnsi"/>
          <w:spacing w:val="26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po</w:t>
      </w:r>
    </w:p>
    <w:p w:rsidR="000529D0" w:rsidRPr="00EE163E" w:rsidRDefault="00BB6BC9" w:rsidP="00910AC5">
      <w:pPr>
        <w:pStyle w:val="Tekstpodstawowy"/>
        <w:spacing w:line="204" w:lineRule="auto"/>
        <w:ind w:left="112" w:right="42" w:firstLine="33"/>
        <w:rPr>
          <w:rFonts w:asciiTheme="minorHAnsi" w:hAnsiTheme="minorHAnsi" w:cstheme="minorHAnsi"/>
          <w:sz w:val="20"/>
          <w:szCs w:val="20"/>
        </w:rPr>
      </w:pPr>
      <w:r w:rsidRPr="00EE163E">
        <w:rPr>
          <w:rFonts w:asciiTheme="minorHAnsi" w:hAnsiTheme="minorHAnsi" w:cstheme="minorHAnsi"/>
          <w:spacing w:val="-6"/>
          <w:sz w:val="20"/>
          <w:szCs w:val="20"/>
        </w:rPr>
        <w:t>,tronie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nosa),</w:t>
      </w:r>
      <w:r w:rsidRPr="00EE163E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marker</w:t>
      </w:r>
      <w:r w:rsidRPr="00EE163E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IC</w:t>
      </w:r>
      <w:r w:rsidRPr="00EE163E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ma</w:t>
      </w:r>
      <w:r w:rsidRPr="00EE163E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dodatkowe</w:t>
      </w:r>
      <w:r w:rsidRPr="00EE163E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znaczenie</w:t>
      </w:r>
      <w:r w:rsidRPr="00EE163E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 xml:space="preserve">związane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z neuroendokrynno-immun</w:t>
      </w:r>
      <w:r w:rsidR="00455B7C">
        <w:rPr>
          <w:rFonts w:asciiTheme="minorHAnsi" w:hAnsiTheme="minorHAnsi" w:cstheme="minorHAnsi"/>
          <w:w w:val="90"/>
          <w:sz w:val="20"/>
          <w:szCs w:val="20"/>
        </w:rPr>
        <w:t>ologicznymi interakcjami obejmu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>jącymi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>oś</w:t>
      </w:r>
      <w:r w:rsidRPr="00EE163E">
        <w:rPr>
          <w:rFonts w:asciiTheme="minorHAnsi" w:hAnsiTheme="minorHAnsi" w:cstheme="minorHAnsi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>HPA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>(podwzgórze-przysadka</w:t>
      </w:r>
      <w:r w:rsidRPr="00EE163E">
        <w:rPr>
          <w:rFonts w:asciiTheme="minorHAnsi" w:hAnsiTheme="minorHAnsi" w:cstheme="minorHAnsi"/>
          <w:spacing w:val="16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>nadnercza).</w:t>
      </w:r>
      <w:r w:rsidRPr="00EE163E">
        <w:rPr>
          <w:rFonts w:asciiTheme="minorHAnsi" w:hAnsiTheme="minorHAnsi" w:cstheme="minorHAnsi"/>
          <w:sz w:val="20"/>
          <w:szCs w:val="20"/>
        </w:rPr>
        <w:t xml:space="preserve"> </w:t>
      </w:r>
      <w:r w:rsidR="00455B7C">
        <w:rPr>
          <w:rFonts w:asciiTheme="minorHAnsi" w:hAnsiTheme="minorHAnsi" w:cstheme="minorHAnsi"/>
          <w:spacing w:val="-8"/>
          <w:sz w:val="20"/>
          <w:szCs w:val="20"/>
        </w:rPr>
        <w:t>Docho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dzi</w:t>
      </w:r>
      <w:r w:rsidRPr="00EE163E">
        <w:rPr>
          <w:rFonts w:asciiTheme="minorHAnsi" w:hAnsiTheme="minorHAnsi" w:cstheme="minorHAnsi"/>
          <w:spacing w:val="-3"/>
          <w:w w:val="9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do tego</w:t>
      </w:r>
      <w:r w:rsidRPr="00EE163E">
        <w:rPr>
          <w:rFonts w:asciiTheme="minorHAnsi" w:hAnsiTheme="minorHAnsi" w:cstheme="minorHAnsi"/>
          <w:spacing w:val="-8"/>
          <w:w w:val="9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wtedy,</w:t>
      </w:r>
      <w:r w:rsidRPr="00EE163E">
        <w:rPr>
          <w:rFonts w:asciiTheme="minorHAnsi" w:hAnsiTheme="minorHAnsi" w:cstheme="minorHAnsi"/>
          <w:spacing w:val="-7"/>
          <w:w w:val="9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gdy linia</w:t>
      </w:r>
      <w:r w:rsidRPr="00EE163E">
        <w:rPr>
          <w:rFonts w:asciiTheme="minorHAnsi" w:hAnsiTheme="minorHAnsi" w:cstheme="minorHAnsi"/>
          <w:spacing w:val="-5"/>
          <w:w w:val="9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IC łączy</w:t>
      </w:r>
      <w:r w:rsidRPr="00EE163E">
        <w:rPr>
          <w:rFonts w:asciiTheme="minorHAnsi" w:hAnsiTheme="minorHAnsi" w:cstheme="minorHAnsi"/>
          <w:spacing w:val="-5"/>
          <w:w w:val="9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podwzgórze i</w:t>
      </w:r>
      <w:r w:rsidRPr="00EE163E">
        <w:rPr>
          <w:rFonts w:asciiTheme="minorHAnsi" w:hAnsiTheme="minorHAnsi" w:cstheme="minorHAnsi"/>
          <w:spacing w:val="-5"/>
          <w:w w:val="9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 xml:space="preserve">przysadkę, </w:t>
      </w:r>
      <w:r w:rsidRPr="00EE163E">
        <w:rPr>
          <w:rFonts w:asciiTheme="minorHAnsi" w:hAnsiTheme="minorHAnsi" w:cstheme="minorHAnsi"/>
          <w:sz w:val="20"/>
          <w:szCs w:val="20"/>
        </w:rPr>
        <w:t xml:space="preserve">znajdujące się w górnych kwadrantach, z nadnerczami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położonymi w dolnych kwadrantach.</w:t>
      </w:r>
      <w:r w:rsidRPr="00EE163E">
        <w:rPr>
          <w:rFonts w:asciiTheme="minorHAnsi" w:hAnsiTheme="minorHAnsi" w:cstheme="minorHAnsi"/>
          <w:sz w:val="20"/>
          <w:szCs w:val="20"/>
        </w:rPr>
        <w:t xml:space="preserve"> </w:t>
      </w:r>
      <w:r w:rsidR="00455B7C">
        <w:rPr>
          <w:rFonts w:asciiTheme="minorHAnsi" w:hAnsiTheme="minorHAnsi" w:cstheme="minorHAnsi"/>
          <w:spacing w:val="-4"/>
          <w:sz w:val="20"/>
          <w:szCs w:val="20"/>
        </w:rPr>
        <w:t>Oczywiście bez prz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eanalizowania prawego</w:t>
      </w:r>
      <w:r w:rsidRPr="00EE163E">
        <w:rPr>
          <w:rFonts w:asciiTheme="minorHAnsi" w:hAnsiTheme="minorHAnsi" w:cstheme="minorHAnsi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górnego</w:t>
      </w:r>
      <w:r w:rsidRPr="00EE163E">
        <w:rPr>
          <w:rFonts w:asciiTheme="minorHAnsi" w:hAnsiTheme="minorHAnsi" w:cstheme="minorHAnsi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(RUQ) i prawego</w:t>
      </w:r>
      <w:r w:rsidRPr="00EE163E">
        <w:rPr>
          <w:rFonts w:asciiTheme="minorHAnsi" w:hAnsiTheme="minorHAnsi" w:cstheme="minorHAnsi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 xml:space="preserve">dolnego </w:t>
      </w:r>
      <w:r w:rsidRPr="00EE163E">
        <w:rPr>
          <w:rFonts w:asciiTheme="minorHAnsi" w:hAnsiTheme="minorHAnsi" w:cstheme="minorHAnsi"/>
          <w:w w:val="95"/>
          <w:sz w:val="20"/>
          <w:szCs w:val="20"/>
        </w:rPr>
        <w:t>kwadrantu</w:t>
      </w:r>
      <w:r w:rsidRPr="00EE163E">
        <w:rPr>
          <w:rFonts w:asciiTheme="minorHAnsi" w:hAnsiTheme="minorHAnsi" w:cstheme="minorHAnsi"/>
          <w:spacing w:val="66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95"/>
          <w:sz w:val="20"/>
          <w:szCs w:val="20"/>
        </w:rPr>
        <w:t>(</w:t>
      </w:r>
      <w:proofErr w:type="spellStart"/>
      <w:r w:rsidRPr="00EE163E">
        <w:rPr>
          <w:rFonts w:asciiTheme="minorHAnsi" w:hAnsiTheme="minorHAnsi" w:cstheme="minorHAnsi"/>
          <w:w w:val="95"/>
          <w:sz w:val="20"/>
          <w:szCs w:val="20"/>
        </w:rPr>
        <w:t>RLoQ</w:t>
      </w:r>
      <w:proofErr w:type="spellEnd"/>
      <w:r w:rsidRPr="00EE163E">
        <w:rPr>
          <w:rFonts w:asciiTheme="minorHAnsi" w:hAnsiTheme="minorHAnsi" w:cstheme="minorHAnsi"/>
          <w:w w:val="95"/>
          <w:sz w:val="20"/>
          <w:szCs w:val="20"/>
        </w:rPr>
        <w:t>)</w:t>
      </w:r>
      <w:r w:rsidRPr="00EE163E">
        <w:rPr>
          <w:rFonts w:asciiTheme="minorHAnsi" w:hAnsiTheme="minorHAnsi" w:cstheme="minorHAnsi"/>
          <w:spacing w:val="62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95"/>
          <w:sz w:val="20"/>
          <w:szCs w:val="20"/>
        </w:rPr>
        <w:t>nie</w:t>
      </w:r>
      <w:r w:rsidRPr="00EE163E">
        <w:rPr>
          <w:rFonts w:asciiTheme="minorHAnsi" w:hAnsiTheme="minorHAnsi" w:cstheme="minorHAnsi"/>
          <w:spacing w:val="6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95"/>
          <w:sz w:val="20"/>
          <w:szCs w:val="20"/>
        </w:rPr>
        <w:t>możemy</w:t>
      </w:r>
      <w:r w:rsidRPr="00EE163E">
        <w:rPr>
          <w:rFonts w:asciiTheme="minorHAnsi" w:hAnsiTheme="minorHAnsi" w:cstheme="minorHAnsi"/>
          <w:spacing w:val="6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95"/>
          <w:sz w:val="20"/>
          <w:szCs w:val="20"/>
        </w:rPr>
        <w:t>mieć</w:t>
      </w:r>
      <w:r w:rsidRPr="00EE163E">
        <w:rPr>
          <w:rFonts w:asciiTheme="minorHAnsi" w:hAnsiTheme="minorHAnsi" w:cstheme="minorHAnsi"/>
          <w:spacing w:val="71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95"/>
          <w:sz w:val="20"/>
          <w:szCs w:val="20"/>
        </w:rPr>
        <w:t>pewności,</w:t>
      </w:r>
      <w:r w:rsidRPr="00EE163E">
        <w:rPr>
          <w:rFonts w:asciiTheme="minorHAnsi" w:hAnsiTheme="minorHAnsi" w:cstheme="minorHAnsi"/>
          <w:spacing w:val="6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w w:val="90"/>
          <w:sz w:val="20"/>
          <w:szCs w:val="20"/>
        </w:rPr>
        <w:t>dokąd</w:t>
      </w:r>
      <w:r w:rsidR="002A33A1" w:rsidRPr="00EE163E">
        <w:rPr>
          <w:rFonts w:asciiTheme="minorHAnsi" w:hAnsiTheme="minorHAnsi" w:cstheme="minorHAnsi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W tym konkretnym</w:t>
      </w:r>
      <w:r w:rsidRPr="00EE163E">
        <w:rPr>
          <w:rFonts w:asciiTheme="minorHAnsi" w:hAnsiTheme="minorHAnsi" w:cstheme="minorHAnsi"/>
          <w:spacing w:val="-6"/>
          <w:w w:val="9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przypa</w:t>
      </w:r>
      <w:r w:rsidR="00455B7C">
        <w:rPr>
          <w:rFonts w:asciiTheme="minorHAnsi" w:hAnsiTheme="minorHAnsi" w:cstheme="minorHAnsi"/>
          <w:w w:val="90"/>
          <w:sz w:val="20"/>
          <w:szCs w:val="20"/>
        </w:rPr>
        <w:t>dku wiemy przynajmniej, że zaan</w:t>
      </w:r>
      <w:r w:rsidRPr="00EE163E">
        <w:rPr>
          <w:rFonts w:asciiTheme="minorHAnsi" w:hAnsiTheme="minorHAnsi" w:cstheme="minorHAnsi"/>
          <w:sz w:val="20"/>
          <w:szCs w:val="20"/>
        </w:rPr>
        <w:t>gażowana</w:t>
      </w:r>
      <w:r w:rsidRPr="00EE163E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jest</w:t>
      </w:r>
      <w:r w:rsidRPr="00EE163E">
        <w:rPr>
          <w:rFonts w:asciiTheme="minorHAnsi" w:hAnsiTheme="minorHAnsi" w:cstheme="minorHAnsi"/>
          <w:spacing w:val="-13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również</w:t>
      </w:r>
      <w:r w:rsidRPr="00EE163E">
        <w:rPr>
          <w:rFonts w:asciiTheme="minorHAnsi" w:hAnsiTheme="minorHAnsi" w:cstheme="minorHAnsi"/>
          <w:spacing w:val="-13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tarczyca</w:t>
      </w:r>
      <w:r w:rsidRPr="00EE163E">
        <w:rPr>
          <w:rFonts w:asciiTheme="minorHAnsi" w:hAnsiTheme="minorHAnsi" w:cstheme="minorHAnsi"/>
          <w:spacing w:val="-13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245"/>
          <w:sz w:val="20"/>
          <w:szCs w:val="20"/>
        </w:rPr>
        <w:t>-</w:t>
      </w:r>
      <w:r w:rsidRPr="00EE163E">
        <w:rPr>
          <w:rFonts w:asciiTheme="minorHAnsi" w:hAnsiTheme="minorHAnsi" w:cstheme="minorHAnsi"/>
          <w:spacing w:val="-32"/>
          <w:w w:val="245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kolejny</w:t>
      </w:r>
      <w:r w:rsidRPr="00EE163E">
        <w:rPr>
          <w:rFonts w:asciiTheme="minorHAnsi" w:hAnsiTheme="minorHAnsi" w:cstheme="minorHAnsi"/>
          <w:spacing w:val="-13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ważny</w:t>
      </w:r>
      <w:r w:rsidRPr="00EE163E">
        <w:rPr>
          <w:rFonts w:asciiTheme="minorHAnsi" w:hAnsiTheme="minorHAnsi" w:cstheme="minorHAnsi"/>
          <w:spacing w:val="-13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 xml:space="preserve">narząd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układu</w:t>
      </w:r>
      <w:r w:rsidRPr="00EE163E">
        <w:rPr>
          <w:rFonts w:asciiTheme="minorHAnsi" w:hAnsiTheme="minorHAnsi" w:cstheme="minorHAnsi"/>
          <w:spacing w:val="-8"/>
          <w:w w:val="9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hormonalnego.</w:t>
      </w:r>
      <w:r w:rsidRPr="00EE163E">
        <w:rPr>
          <w:rFonts w:asciiTheme="minorHAnsi" w:hAnsiTheme="minorHAnsi" w:cstheme="minorHAnsi"/>
          <w:spacing w:val="2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Aby</w:t>
      </w:r>
      <w:r w:rsidRPr="00EE163E">
        <w:rPr>
          <w:rFonts w:asciiTheme="minorHAnsi" w:hAnsiTheme="minorHAnsi" w:cstheme="minorHAnsi"/>
          <w:spacing w:val="-1"/>
          <w:w w:val="9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się upewnić, należy</w:t>
      </w:r>
      <w:r w:rsidRPr="00EE163E">
        <w:rPr>
          <w:rFonts w:asciiTheme="minorHAnsi" w:hAnsiTheme="minorHAnsi" w:cstheme="minorHAnsi"/>
          <w:spacing w:val="-2"/>
          <w:w w:val="9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nałożyć</w:t>
      </w:r>
      <w:r w:rsidRPr="00EE163E">
        <w:rPr>
          <w:rFonts w:asciiTheme="minorHAnsi" w:hAnsiTheme="minorHAnsi" w:cstheme="minorHAnsi"/>
          <w:spacing w:val="-3"/>
          <w:w w:val="9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 xml:space="preserve">mapę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diagnostyczną.</w:t>
      </w:r>
    </w:p>
    <w:p w:rsidR="000529D0" w:rsidRPr="00EE163E" w:rsidRDefault="00BB6BC9" w:rsidP="00910AC5">
      <w:pPr>
        <w:pStyle w:val="Akapitzlist"/>
        <w:numPr>
          <w:ilvl w:val="0"/>
          <w:numId w:val="3"/>
        </w:numPr>
        <w:tabs>
          <w:tab w:val="left" w:pos="444"/>
        </w:tabs>
        <w:spacing w:line="204" w:lineRule="auto"/>
        <w:ind w:left="119" w:right="86" w:firstLine="21"/>
        <w:rPr>
          <w:rFonts w:asciiTheme="minorHAnsi" w:hAnsiTheme="minorHAnsi" w:cstheme="minorHAnsi"/>
          <w:sz w:val="20"/>
          <w:szCs w:val="20"/>
        </w:rPr>
      </w:pPr>
      <w:r w:rsidRPr="00EE163E">
        <w:rPr>
          <w:rFonts w:asciiTheme="minorHAnsi" w:hAnsiTheme="minorHAnsi" w:cstheme="minorHAnsi"/>
          <w:w w:val="90"/>
          <w:sz w:val="20"/>
          <w:szCs w:val="20"/>
        </w:rPr>
        <w:t xml:space="preserve">Podobnie jak wiele innych reakcji organizmu i </w:t>
      </w:r>
      <w:proofErr w:type="spellStart"/>
      <w:r w:rsidRPr="00EE163E">
        <w:rPr>
          <w:rFonts w:asciiTheme="minorHAnsi" w:hAnsiTheme="minorHAnsi" w:cstheme="minorHAnsi"/>
          <w:w w:val="90"/>
          <w:sz w:val="20"/>
          <w:szCs w:val="20"/>
        </w:rPr>
        <w:t>zachowań</w:t>
      </w:r>
      <w:proofErr w:type="spellEnd"/>
      <w:r w:rsidRPr="00EE163E">
        <w:rPr>
          <w:rFonts w:asciiTheme="minorHAnsi" w:hAnsiTheme="minorHAnsi" w:cstheme="minorHAnsi"/>
          <w:w w:val="9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>związanych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>z</w:t>
      </w:r>
      <w:r w:rsidRPr="00EE163E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>wyzwaniami</w:t>
      </w:r>
      <w:r w:rsidRPr="00EE163E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>zdrowotnymi,</w:t>
      </w:r>
      <w:r w:rsidRPr="00EE163E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>reakcje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 xml:space="preserve">układu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odpornościowego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są</w:t>
      </w:r>
      <w:r w:rsidRPr="00EE163E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początkowo</w:t>
      </w:r>
      <w:r w:rsidRPr="00EE163E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korzystne.</w:t>
      </w:r>
      <w:r w:rsidRPr="00EE163E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Jednak,</w:t>
      </w:r>
      <w:r w:rsidRPr="00EE163E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jak</w:t>
      </w:r>
      <w:r w:rsidRPr="00EE163E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 xml:space="preserve">już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 xml:space="preserve">wspomniano, gdy utrzymują się przez dłuższy czas, ich </w:t>
      </w:r>
      <w:proofErr w:type="spellStart"/>
      <w:r w:rsidRPr="00EE163E">
        <w:rPr>
          <w:rFonts w:asciiTheme="minorHAnsi" w:hAnsiTheme="minorHAnsi" w:cstheme="minorHAnsi"/>
          <w:w w:val="90"/>
          <w:sz w:val="20"/>
          <w:szCs w:val="20"/>
        </w:rPr>
        <w:t>sku-teczność</w:t>
      </w:r>
      <w:proofErr w:type="spellEnd"/>
      <w:r w:rsidRPr="00EE163E">
        <w:rPr>
          <w:rFonts w:asciiTheme="minorHAnsi" w:hAnsiTheme="minorHAnsi" w:cstheme="minorHAnsi"/>
          <w:w w:val="90"/>
          <w:sz w:val="20"/>
          <w:szCs w:val="20"/>
        </w:rPr>
        <w:t xml:space="preserve"> może się zmniejszać.</w:t>
      </w:r>
      <w:r w:rsidRPr="00EE163E">
        <w:rPr>
          <w:rFonts w:asciiTheme="minorHAnsi" w:hAnsiTheme="minorHAnsi" w:cstheme="minorHAnsi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 xml:space="preserve">To potencjalne zagrożenie jest 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>ograniczane</w:t>
      </w:r>
      <w:r w:rsidRPr="00EE163E">
        <w:rPr>
          <w:rFonts w:asciiTheme="minorHAnsi" w:hAnsiTheme="minorHAnsi" w:cstheme="minorHAnsi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>dzięki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>wysokiemu</w:t>
      </w:r>
      <w:r w:rsidRPr="00EE163E">
        <w:rPr>
          <w:rFonts w:asciiTheme="minorHAnsi" w:hAnsiTheme="minorHAnsi" w:cstheme="minorHAnsi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>poziomowi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>regulacji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 xml:space="preserve">układu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odpornościowego</w:t>
      </w:r>
      <w:r w:rsidRPr="00EE163E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oraz</w:t>
      </w:r>
      <w:r w:rsidRPr="00EE163E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jego</w:t>
      </w:r>
      <w:r w:rsidRPr="00EE163E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ścisłej</w:t>
      </w:r>
      <w:r w:rsidRPr="00EE163E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integracji</w:t>
      </w:r>
      <w:r w:rsidRPr="00EE163E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z</w:t>
      </w:r>
      <w:r w:rsidR="002A36E1" w:rsidRPr="00EE163E">
        <w:rPr>
          <w:rFonts w:asciiTheme="minorHAnsi" w:hAnsiTheme="minorHAnsi" w:cstheme="minorHAnsi"/>
          <w:spacing w:val="-4"/>
          <w:sz w:val="20"/>
          <w:szCs w:val="20"/>
        </w:rPr>
        <w:t xml:space="preserve"> ANS.</w:t>
      </w:r>
      <w:r w:rsidRPr="00EE163E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Dopóki</w:t>
      </w:r>
      <w:r w:rsidRPr="00EE163E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system ten</w:t>
      </w:r>
      <w:r w:rsidRPr="00EE163E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pozostaje</w:t>
      </w:r>
      <w:r w:rsidRPr="00EE163E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silny</w:t>
      </w:r>
      <w:r w:rsidRPr="00EE163E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dzięki</w:t>
      </w:r>
      <w:r w:rsidRPr="00EE163E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 xml:space="preserve">czystej diecie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opartej</w:t>
      </w:r>
      <w:r w:rsidRPr="00EE163E">
        <w:rPr>
          <w:rFonts w:asciiTheme="minorHAnsi" w:hAnsiTheme="minorHAnsi" w:cstheme="minorHAnsi"/>
          <w:spacing w:val="-7"/>
          <w:w w:val="9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głównie</w:t>
      </w:r>
      <w:r w:rsidRPr="00EE163E">
        <w:rPr>
          <w:rFonts w:asciiTheme="minorHAnsi" w:hAnsiTheme="minorHAnsi" w:cstheme="minorHAnsi"/>
          <w:spacing w:val="-3"/>
          <w:w w:val="9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na</w:t>
      </w:r>
      <w:r w:rsidRPr="00EE163E">
        <w:rPr>
          <w:rFonts w:asciiTheme="minorHAnsi" w:hAnsiTheme="minorHAnsi" w:cstheme="minorHAnsi"/>
          <w:spacing w:val="-7"/>
          <w:w w:val="9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surowych</w:t>
      </w:r>
      <w:r w:rsidRPr="00EE163E">
        <w:rPr>
          <w:rFonts w:asciiTheme="minorHAnsi" w:hAnsiTheme="minorHAnsi" w:cstheme="minorHAnsi"/>
          <w:spacing w:val="-7"/>
          <w:w w:val="9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produktach</w:t>
      </w:r>
      <w:r w:rsidRPr="00EE163E">
        <w:rPr>
          <w:rFonts w:asciiTheme="minorHAnsi" w:hAnsiTheme="minorHAnsi" w:cstheme="minorHAnsi"/>
          <w:spacing w:val="-7"/>
          <w:w w:val="9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oraz</w:t>
      </w:r>
      <w:r w:rsidRPr="00EE163E">
        <w:rPr>
          <w:rFonts w:asciiTheme="minorHAnsi" w:hAnsiTheme="minorHAnsi" w:cstheme="minorHAnsi"/>
          <w:spacing w:val="-7"/>
          <w:w w:val="9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zdrowemu</w:t>
      </w:r>
      <w:r w:rsidRPr="00EE163E">
        <w:rPr>
          <w:rFonts w:asciiTheme="minorHAnsi" w:hAnsiTheme="minorHAnsi" w:cstheme="minorHAnsi"/>
          <w:spacing w:val="-4"/>
          <w:w w:val="90"/>
          <w:sz w:val="20"/>
          <w:szCs w:val="20"/>
        </w:rPr>
        <w:t xml:space="preserve"> </w:t>
      </w:r>
      <w:r w:rsidR="002A36E1" w:rsidRPr="00EE163E">
        <w:rPr>
          <w:rFonts w:asciiTheme="minorHAnsi" w:hAnsiTheme="minorHAnsi" w:cstheme="minorHAnsi"/>
          <w:w w:val="90"/>
          <w:sz w:val="20"/>
          <w:szCs w:val="20"/>
        </w:rPr>
        <w:t>sty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>lowi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>życia,</w:t>
      </w:r>
      <w:r w:rsidRPr="00EE163E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>nie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>powinno</w:t>
      </w:r>
      <w:r w:rsidRPr="00EE163E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>być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>problemów.</w:t>
      </w:r>
      <w:r w:rsidR="002A36E1" w:rsidRPr="00EE163E">
        <w:rPr>
          <w:rFonts w:asciiTheme="minorHAnsi" w:hAnsiTheme="minorHAnsi" w:cstheme="minorHAnsi"/>
          <w:spacing w:val="6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>Dwukierunkowa wymiana</w:t>
      </w:r>
      <w:r w:rsidRPr="00EE163E">
        <w:rPr>
          <w:rFonts w:asciiTheme="minorHAnsi" w:hAnsiTheme="minorHAnsi" w:cstheme="minorHAnsi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>wspólnych</w:t>
      </w:r>
      <w:r w:rsidRPr="00EE163E">
        <w:rPr>
          <w:rFonts w:asciiTheme="minorHAnsi" w:hAnsiTheme="minorHAnsi" w:cstheme="minorHAnsi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>przekaźników</w:t>
      </w:r>
      <w:r w:rsidRPr="00EE163E">
        <w:rPr>
          <w:rFonts w:asciiTheme="minorHAnsi" w:hAnsiTheme="minorHAnsi" w:cstheme="minorHAnsi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>chemicznych</w:t>
      </w:r>
      <w:r w:rsidRPr="00EE163E">
        <w:rPr>
          <w:rFonts w:asciiTheme="minorHAnsi" w:hAnsiTheme="minorHAnsi" w:cstheme="minorHAnsi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>i</w:t>
      </w:r>
      <w:r w:rsidRPr="00EE163E">
        <w:rPr>
          <w:rFonts w:asciiTheme="minorHAnsi" w:hAnsiTheme="minorHAnsi" w:cstheme="minorHAnsi"/>
          <w:sz w:val="20"/>
          <w:szCs w:val="20"/>
        </w:rPr>
        <w:t xml:space="preserve"> </w:t>
      </w:r>
      <w:r w:rsidR="002A36E1" w:rsidRPr="00EE163E">
        <w:rPr>
          <w:rFonts w:asciiTheme="minorHAnsi" w:hAnsiTheme="minorHAnsi" w:cstheme="minorHAnsi"/>
          <w:spacing w:val="-8"/>
          <w:sz w:val="20"/>
          <w:szCs w:val="20"/>
        </w:rPr>
        <w:t>recep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 xml:space="preserve">torów komórkowych łączy układ odpornościowy z układem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nerwowym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i</w:t>
      </w:r>
      <w:r w:rsidRPr="00EE163E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hormonalnym.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W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tej</w:t>
      </w:r>
      <w:r w:rsidRPr="00EE163E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wzajemnej</w:t>
      </w:r>
      <w:r w:rsidRPr="00EE163E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komunikacji</w:t>
      </w:r>
      <w:r w:rsidR="002A36E1" w:rsidRPr="00EE163E">
        <w:rPr>
          <w:rFonts w:asciiTheme="minorHAnsi" w:hAnsiTheme="minorHAnsi" w:cstheme="minorHAnsi"/>
          <w:spacing w:val="-6"/>
          <w:sz w:val="20"/>
          <w:szCs w:val="20"/>
        </w:rPr>
        <w:t xml:space="preserve">  bo</w:t>
      </w:r>
      <w:r w:rsidRPr="00EE163E">
        <w:rPr>
          <w:rFonts w:asciiTheme="minorHAnsi" w:hAnsiTheme="minorHAnsi" w:cstheme="minorHAnsi"/>
          <w:w w:val="85"/>
          <w:sz w:val="20"/>
          <w:szCs w:val="20"/>
        </w:rPr>
        <w:t>dźce</w:t>
      </w:r>
      <w:r w:rsidRPr="00EE163E">
        <w:rPr>
          <w:rFonts w:asciiTheme="minorHAnsi" w:hAnsiTheme="minorHAnsi" w:cstheme="minorHAnsi"/>
          <w:spacing w:val="36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85"/>
          <w:sz w:val="20"/>
          <w:szCs w:val="20"/>
        </w:rPr>
        <w:t>sensoryczne</w:t>
      </w:r>
      <w:r w:rsidRPr="00EE163E">
        <w:rPr>
          <w:rFonts w:asciiTheme="minorHAnsi" w:hAnsiTheme="minorHAnsi" w:cstheme="minorHAnsi"/>
          <w:spacing w:val="35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85"/>
          <w:sz w:val="20"/>
          <w:szCs w:val="20"/>
        </w:rPr>
        <w:t>docierające</w:t>
      </w:r>
      <w:r w:rsidRPr="00EE163E">
        <w:rPr>
          <w:rFonts w:asciiTheme="minorHAnsi" w:hAnsiTheme="minorHAnsi" w:cstheme="minorHAnsi"/>
          <w:spacing w:val="34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85"/>
          <w:sz w:val="20"/>
          <w:szCs w:val="20"/>
        </w:rPr>
        <w:t>do</w:t>
      </w:r>
      <w:r w:rsidRPr="00EE163E">
        <w:rPr>
          <w:rFonts w:asciiTheme="minorHAnsi" w:hAnsiTheme="minorHAnsi" w:cstheme="minorHAnsi"/>
          <w:spacing w:val="19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85"/>
          <w:sz w:val="20"/>
          <w:szCs w:val="20"/>
        </w:rPr>
        <w:t>ośrodkowego</w:t>
      </w:r>
      <w:r w:rsidRPr="00EE163E">
        <w:rPr>
          <w:rFonts w:asciiTheme="minorHAnsi" w:hAnsiTheme="minorHAnsi" w:cstheme="minorHAnsi"/>
          <w:spacing w:val="19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85"/>
          <w:sz w:val="20"/>
          <w:szCs w:val="20"/>
        </w:rPr>
        <w:t>układu</w:t>
      </w:r>
      <w:r w:rsidRPr="00EE163E">
        <w:rPr>
          <w:rFonts w:asciiTheme="minorHAnsi" w:hAnsiTheme="minorHAnsi" w:cstheme="minorHAnsi"/>
          <w:spacing w:val="18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w w:val="85"/>
          <w:sz w:val="20"/>
          <w:szCs w:val="20"/>
        </w:rPr>
        <w:t>ner-</w:t>
      </w:r>
    </w:p>
    <w:p w:rsidR="000529D0" w:rsidRPr="00EE163E" w:rsidRDefault="000529D0">
      <w:pPr>
        <w:pStyle w:val="Tekstpodstawowy"/>
        <w:spacing w:before="79"/>
        <w:rPr>
          <w:rFonts w:asciiTheme="minorHAnsi" w:hAnsiTheme="minorHAnsi" w:cstheme="minorHAnsi"/>
          <w:sz w:val="20"/>
          <w:szCs w:val="20"/>
        </w:rPr>
      </w:pPr>
    </w:p>
    <w:p w:rsidR="000529D0" w:rsidRPr="00EE163E" w:rsidRDefault="00BB6BC9">
      <w:pPr>
        <w:ind w:left="141"/>
        <w:rPr>
          <w:rFonts w:asciiTheme="minorHAnsi" w:hAnsiTheme="minorHAnsi" w:cstheme="minorHAnsi"/>
          <w:b/>
          <w:sz w:val="20"/>
          <w:szCs w:val="20"/>
        </w:rPr>
      </w:pPr>
      <w:r w:rsidRPr="00EE163E">
        <w:rPr>
          <w:rFonts w:asciiTheme="minorHAnsi" w:hAnsiTheme="minorHAnsi" w:cstheme="minorHAnsi"/>
          <w:b/>
          <w:color w:val="0164AF"/>
          <w:w w:val="105"/>
          <w:sz w:val="20"/>
          <w:szCs w:val="20"/>
        </w:rPr>
        <w:t>J</w:t>
      </w:r>
      <w:r w:rsidRPr="00EE163E">
        <w:rPr>
          <w:rFonts w:asciiTheme="minorHAnsi" w:hAnsiTheme="minorHAnsi" w:cstheme="minorHAnsi"/>
          <w:b/>
          <w:color w:val="0164AF"/>
          <w:spacing w:val="-5"/>
          <w:w w:val="105"/>
          <w:sz w:val="20"/>
          <w:szCs w:val="20"/>
        </w:rPr>
        <w:t xml:space="preserve"> </w:t>
      </w:r>
      <w:proofErr w:type="spellStart"/>
      <w:r w:rsidRPr="00EE163E">
        <w:rPr>
          <w:rFonts w:asciiTheme="minorHAnsi" w:hAnsiTheme="minorHAnsi" w:cstheme="minorHAnsi"/>
          <w:b/>
          <w:color w:val="0164AF"/>
          <w:w w:val="105"/>
          <w:sz w:val="20"/>
          <w:szCs w:val="20"/>
        </w:rPr>
        <w:t>Ophthalmol</w:t>
      </w:r>
      <w:proofErr w:type="spellEnd"/>
      <w:r w:rsidRPr="00EE163E">
        <w:rPr>
          <w:rFonts w:asciiTheme="minorHAnsi" w:hAnsiTheme="minorHAnsi" w:cstheme="minorHAnsi"/>
          <w:b/>
          <w:color w:val="0164AF"/>
          <w:spacing w:val="-1"/>
          <w:w w:val="105"/>
          <w:sz w:val="20"/>
          <w:szCs w:val="20"/>
        </w:rPr>
        <w:t xml:space="preserve"> </w:t>
      </w:r>
      <w:proofErr w:type="spellStart"/>
      <w:r w:rsidRPr="00EE163E">
        <w:rPr>
          <w:rFonts w:asciiTheme="minorHAnsi" w:hAnsiTheme="minorHAnsi" w:cstheme="minorHAnsi"/>
          <w:b/>
          <w:color w:val="0164AF"/>
          <w:w w:val="105"/>
          <w:sz w:val="20"/>
          <w:szCs w:val="20"/>
        </w:rPr>
        <w:t>Clin</w:t>
      </w:r>
      <w:proofErr w:type="spellEnd"/>
      <w:r w:rsidRPr="00EE163E">
        <w:rPr>
          <w:rFonts w:asciiTheme="minorHAnsi" w:hAnsiTheme="minorHAnsi" w:cstheme="minorHAnsi"/>
          <w:b/>
          <w:color w:val="0164AF"/>
          <w:spacing w:val="-4"/>
          <w:w w:val="105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b/>
          <w:color w:val="0164AF"/>
          <w:w w:val="105"/>
          <w:sz w:val="20"/>
          <w:szCs w:val="20"/>
        </w:rPr>
        <w:t>Res,</w:t>
      </w:r>
      <w:r w:rsidRPr="00EE163E">
        <w:rPr>
          <w:rFonts w:asciiTheme="minorHAnsi" w:hAnsiTheme="minorHAnsi" w:cstheme="minorHAnsi"/>
          <w:b/>
          <w:color w:val="0164AF"/>
          <w:spacing w:val="1"/>
          <w:w w:val="105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b/>
          <w:color w:val="0164AF"/>
          <w:spacing w:val="-4"/>
          <w:w w:val="105"/>
          <w:sz w:val="20"/>
          <w:szCs w:val="20"/>
        </w:rPr>
        <w:t>2018</w:t>
      </w:r>
    </w:p>
    <w:p w:rsidR="000529D0" w:rsidRPr="00EE163E" w:rsidRDefault="00BB6BC9" w:rsidP="00910AC5">
      <w:pPr>
        <w:pStyle w:val="Tekstpodstawowy"/>
        <w:spacing w:before="110" w:line="204" w:lineRule="auto"/>
        <w:ind w:left="122" w:right="112"/>
        <w:rPr>
          <w:rFonts w:asciiTheme="minorHAnsi" w:hAnsiTheme="minorHAnsi" w:cstheme="minorHAnsi"/>
          <w:sz w:val="20"/>
          <w:szCs w:val="20"/>
        </w:rPr>
      </w:pPr>
      <w:r w:rsidRPr="00EE163E">
        <w:rPr>
          <w:rFonts w:asciiTheme="minorHAnsi" w:hAnsiTheme="minorHAnsi" w:cstheme="minorHAnsi"/>
          <w:sz w:val="20"/>
          <w:szCs w:val="20"/>
        </w:rPr>
        <w:br w:type="column"/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lastRenderedPageBreak/>
        <w:t>-</w:t>
      </w:r>
      <w:proofErr w:type="spellStart"/>
      <w:r w:rsidRPr="00EE163E">
        <w:rPr>
          <w:rFonts w:asciiTheme="minorHAnsi" w:hAnsiTheme="minorHAnsi" w:cstheme="minorHAnsi"/>
          <w:spacing w:val="-4"/>
          <w:sz w:val="20"/>
          <w:szCs w:val="20"/>
        </w:rPr>
        <w:t>wowego</w:t>
      </w:r>
      <w:proofErr w:type="spellEnd"/>
      <w:r w:rsidRPr="00EE163E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aktywują</w:t>
      </w:r>
      <w:r w:rsidRPr="00EE163E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oś</w:t>
      </w:r>
      <w:r w:rsidRPr="00EE163E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HPA,</w:t>
      </w:r>
      <w:r w:rsidRPr="00EE163E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co</w:t>
      </w:r>
      <w:r w:rsidRPr="00EE163E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prowadzi</w:t>
      </w:r>
      <w:r w:rsidRPr="00EE163E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do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 xml:space="preserve">obwodowego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uwalniania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steroidów</w:t>
      </w:r>
      <w:r w:rsidRPr="00EE163E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nadnerczowych</w:t>
      </w:r>
      <w:r w:rsidRPr="00EE163E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i</w:t>
      </w:r>
      <w:r w:rsidRPr="00EE163E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katecholamin,</w:t>
      </w:r>
      <w:r w:rsidRPr="00EE163E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 xml:space="preserve">które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mogą</w:t>
      </w:r>
      <w:r w:rsidRPr="00EE163E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wpływać</w:t>
      </w:r>
      <w:r w:rsidRPr="00EE163E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na</w:t>
      </w:r>
      <w:r w:rsidRPr="00EE163E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regulację odporności.</w:t>
      </w:r>
      <w:r w:rsidRPr="00EE163E">
        <w:rPr>
          <w:rFonts w:asciiTheme="minorHAnsi" w:hAnsiTheme="minorHAnsi" w:cstheme="minorHAnsi"/>
          <w:sz w:val="20"/>
          <w:szCs w:val="20"/>
        </w:rPr>
        <w:t xml:space="preserve"> </w:t>
      </w:r>
      <w:r w:rsidR="00455B7C">
        <w:rPr>
          <w:rFonts w:asciiTheme="minorHAnsi" w:hAnsiTheme="minorHAnsi" w:cstheme="minorHAnsi"/>
          <w:spacing w:val="-4"/>
          <w:sz w:val="20"/>
          <w:szCs w:val="20"/>
        </w:rPr>
        <w:t>Aby osiągnąć po</w:t>
      </w:r>
      <w:r w:rsidRPr="00EE163E">
        <w:rPr>
          <w:rFonts w:asciiTheme="minorHAnsi" w:hAnsiTheme="minorHAnsi" w:cstheme="minorHAnsi"/>
          <w:spacing w:val="-2"/>
          <w:w w:val="90"/>
          <w:sz w:val="20"/>
          <w:szCs w:val="20"/>
        </w:rPr>
        <w:t>prawę</w:t>
      </w:r>
      <w:r w:rsidRPr="00EE163E">
        <w:rPr>
          <w:rFonts w:asciiTheme="minorHAnsi" w:hAnsiTheme="minorHAnsi" w:cstheme="minorHAnsi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w w:val="90"/>
          <w:sz w:val="20"/>
          <w:szCs w:val="20"/>
        </w:rPr>
        <w:t xml:space="preserve">zdrowia, my </w:t>
      </w:r>
      <w:proofErr w:type="spellStart"/>
      <w:r w:rsidRPr="00EE163E">
        <w:rPr>
          <w:rFonts w:asciiTheme="minorHAnsi" w:hAnsiTheme="minorHAnsi" w:cstheme="minorHAnsi"/>
          <w:spacing w:val="-2"/>
          <w:w w:val="90"/>
          <w:sz w:val="20"/>
          <w:szCs w:val="20"/>
        </w:rPr>
        <w:t>naturopaci</w:t>
      </w:r>
      <w:proofErr w:type="spellEnd"/>
      <w:r w:rsidR="00455B7C">
        <w:rPr>
          <w:rFonts w:asciiTheme="minorHAnsi" w:hAnsiTheme="minorHAnsi" w:cstheme="minorHAnsi"/>
          <w:spacing w:val="-2"/>
          <w:w w:val="9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w w:val="90"/>
          <w:sz w:val="20"/>
          <w:szCs w:val="20"/>
        </w:rPr>
        <w:t>musimy</w:t>
      </w:r>
      <w:r w:rsidRPr="00EE163E">
        <w:rPr>
          <w:rFonts w:asciiTheme="minorHAnsi" w:hAnsiTheme="minorHAnsi" w:cstheme="minorHAnsi"/>
          <w:spacing w:val="-3"/>
          <w:w w:val="9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w w:val="90"/>
          <w:sz w:val="20"/>
          <w:szCs w:val="20"/>
        </w:rPr>
        <w:t xml:space="preserve">uzyskać zgodę pacjenta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na</w:t>
      </w:r>
      <w:r w:rsidRPr="00EE163E">
        <w:rPr>
          <w:rFonts w:asciiTheme="minorHAnsi" w:hAnsiTheme="minorHAnsi" w:cstheme="minorHAnsi"/>
          <w:spacing w:val="-8"/>
          <w:w w:val="9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zmianę</w:t>
      </w:r>
      <w:r w:rsidRPr="00EE163E">
        <w:rPr>
          <w:rFonts w:asciiTheme="minorHAnsi" w:hAnsiTheme="minorHAnsi" w:cstheme="minorHAnsi"/>
          <w:spacing w:val="-8"/>
          <w:w w:val="9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sposobu</w:t>
      </w:r>
      <w:r w:rsidRPr="00EE163E">
        <w:rPr>
          <w:rFonts w:asciiTheme="minorHAnsi" w:hAnsiTheme="minorHAnsi" w:cstheme="minorHAnsi"/>
          <w:spacing w:val="-8"/>
          <w:w w:val="9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życia,</w:t>
      </w:r>
      <w:r w:rsidRPr="00EE163E">
        <w:rPr>
          <w:rFonts w:asciiTheme="minorHAnsi" w:hAnsiTheme="minorHAnsi" w:cstheme="minorHAnsi"/>
          <w:spacing w:val="-8"/>
          <w:w w:val="9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poprawę</w:t>
      </w:r>
      <w:r w:rsidRPr="00EE163E">
        <w:rPr>
          <w:rFonts w:asciiTheme="minorHAnsi" w:hAnsiTheme="minorHAnsi" w:cstheme="minorHAnsi"/>
          <w:spacing w:val="-8"/>
          <w:w w:val="9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diety</w:t>
      </w:r>
      <w:r w:rsidRPr="00EE163E">
        <w:rPr>
          <w:rFonts w:asciiTheme="minorHAnsi" w:hAnsiTheme="minorHAnsi" w:cstheme="minorHAnsi"/>
          <w:spacing w:val="-8"/>
          <w:w w:val="9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oraz</w:t>
      </w:r>
      <w:r w:rsidRPr="00EE163E">
        <w:rPr>
          <w:rFonts w:asciiTheme="minorHAnsi" w:hAnsiTheme="minorHAnsi" w:cstheme="minorHAnsi"/>
          <w:spacing w:val="-8"/>
          <w:w w:val="9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poważne</w:t>
      </w:r>
      <w:r w:rsidRPr="00EE163E">
        <w:rPr>
          <w:rFonts w:asciiTheme="minorHAnsi" w:hAnsiTheme="minorHAnsi" w:cstheme="minorHAnsi"/>
          <w:spacing w:val="-7"/>
          <w:w w:val="90"/>
          <w:sz w:val="20"/>
          <w:szCs w:val="20"/>
        </w:rPr>
        <w:t xml:space="preserve"> </w:t>
      </w:r>
      <w:r w:rsidR="00455B7C">
        <w:rPr>
          <w:rFonts w:asciiTheme="minorHAnsi" w:hAnsiTheme="minorHAnsi" w:cstheme="minorHAnsi"/>
          <w:w w:val="90"/>
          <w:sz w:val="20"/>
          <w:szCs w:val="20"/>
        </w:rPr>
        <w:t>podejś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cie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do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zdrowych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nawyków.</w:t>
      </w:r>
      <w:r w:rsidRPr="00EE163E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Tak,</w:t>
      </w:r>
      <w:r w:rsidRPr="00EE163E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możemy</w:t>
      </w:r>
      <w:r w:rsidRPr="00EE163E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stosować</w:t>
      </w:r>
      <w:r w:rsidRPr="00EE163E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 xml:space="preserve">zioła,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suplementy i różne naturaln</w:t>
      </w:r>
      <w:r w:rsidR="00AC7745" w:rsidRPr="00EE163E">
        <w:rPr>
          <w:rFonts w:asciiTheme="minorHAnsi" w:hAnsiTheme="minorHAnsi" w:cstheme="minorHAnsi"/>
          <w:w w:val="90"/>
          <w:sz w:val="20"/>
          <w:szCs w:val="20"/>
        </w:rPr>
        <w:t xml:space="preserve">e terapie, które mogą być pomocne. Jednak aktywny udział pacjenta w procesie oczyszczania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i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zdrowienia</w:t>
      </w:r>
      <w:r w:rsidRPr="00EE163E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jest</w:t>
      </w:r>
      <w:r w:rsidRPr="00EE163E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kluczowy</w:t>
      </w:r>
      <w:r w:rsidRPr="00EE163E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dla</w:t>
      </w:r>
      <w:r w:rsidRPr="00EE163E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powodzenia</w:t>
      </w:r>
      <w:r w:rsidRPr="00EE163E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terapii.</w:t>
      </w:r>
      <w:r w:rsidRPr="00EE163E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 xml:space="preserve">Musimy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 xml:space="preserve">pomóc pacjentowi zrozumieć wartość tych zmian i skłonić go </w:t>
      </w:r>
      <w:r w:rsidRPr="00EE163E">
        <w:rPr>
          <w:rFonts w:asciiTheme="minorHAnsi" w:hAnsiTheme="minorHAnsi" w:cstheme="minorHAnsi"/>
          <w:sz w:val="20"/>
          <w:szCs w:val="20"/>
        </w:rPr>
        <w:t>do działania.</w:t>
      </w:r>
    </w:p>
    <w:p w:rsidR="000529D0" w:rsidRPr="00EE163E" w:rsidRDefault="00BB6BC9" w:rsidP="00910AC5">
      <w:pPr>
        <w:pStyle w:val="Akapitzlist"/>
        <w:numPr>
          <w:ilvl w:val="0"/>
          <w:numId w:val="3"/>
        </w:numPr>
        <w:tabs>
          <w:tab w:val="left" w:pos="495"/>
        </w:tabs>
        <w:spacing w:before="3" w:line="204" w:lineRule="auto"/>
        <w:ind w:right="111"/>
        <w:rPr>
          <w:rFonts w:asciiTheme="minorHAnsi" w:hAnsiTheme="minorHAnsi" w:cstheme="minorHAnsi"/>
          <w:sz w:val="20"/>
          <w:szCs w:val="20"/>
        </w:rPr>
      </w:pPr>
      <w:proofErr w:type="spellStart"/>
      <w:r w:rsidRPr="00EE163E">
        <w:rPr>
          <w:rFonts w:asciiTheme="minorHAnsi" w:hAnsiTheme="minorHAnsi" w:cstheme="minorHAnsi"/>
          <w:spacing w:val="-4"/>
          <w:sz w:val="20"/>
          <w:szCs w:val="20"/>
        </w:rPr>
        <w:t>Pinguecula</w:t>
      </w:r>
      <w:proofErr w:type="spellEnd"/>
      <w:r w:rsidRPr="00EE163E">
        <w:rPr>
          <w:rFonts w:asciiTheme="minorHAnsi" w:hAnsiTheme="minorHAnsi" w:cstheme="minorHAnsi"/>
          <w:spacing w:val="-4"/>
          <w:sz w:val="20"/>
          <w:szCs w:val="20"/>
        </w:rPr>
        <w:t xml:space="preserve"> (Tłuszczyk) jest żółtawy</w:t>
      </w:r>
      <w:r w:rsidR="00455B7C">
        <w:rPr>
          <w:rFonts w:asciiTheme="minorHAnsi" w:hAnsiTheme="minorHAnsi" w:cstheme="minorHAnsi"/>
          <w:spacing w:val="-4"/>
          <w:sz w:val="20"/>
          <w:szCs w:val="20"/>
        </w:rPr>
        <w:t>m lub przezroczy</w:t>
      </w:r>
      <w:r w:rsidRPr="00EE163E">
        <w:rPr>
          <w:rFonts w:asciiTheme="minorHAnsi" w:hAnsiTheme="minorHAnsi" w:cstheme="minorHAnsi"/>
          <w:sz w:val="20"/>
          <w:szCs w:val="20"/>
        </w:rPr>
        <w:t>stym,</w:t>
      </w:r>
      <w:r w:rsidRPr="00EE163E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proofErr w:type="spellStart"/>
      <w:r w:rsidRPr="00EE163E">
        <w:rPr>
          <w:rFonts w:asciiTheme="minorHAnsi" w:hAnsiTheme="minorHAnsi" w:cstheme="minorHAnsi"/>
          <w:sz w:val="20"/>
          <w:szCs w:val="20"/>
        </w:rPr>
        <w:t>żelowatym</w:t>
      </w:r>
      <w:proofErr w:type="spellEnd"/>
      <w:r w:rsidRPr="00EE163E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proofErr w:type="spellStart"/>
      <w:r w:rsidRPr="00EE163E">
        <w:rPr>
          <w:rFonts w:asciiTheme="minorHAnsi" w:hAnsiTheme="minorHAnsi" w:cstheme="minorHAnsi"/>
          <w:sz w:val="20"/>
          <w:szCs w:val="20"/>
        </w:rPr>
        <w:t>naroślem</w:t>
      </w:r>
      <w:proofErr w:type="spellEnd"/>
      <w:r w:rsidRPr="00EE163E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na</w:t>
      </w:r>
      <w:r w:rsidRPr="00EE163E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spojówce</w:t>
      </w:r>
      <w:r w:rsidRPr="00EE163E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w</w:t>
      </w:r>
      <w:r w:rsidRPr="00EE163E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pobliżu</w:t>
      </w:r>
      <w:r w:rsidRPr="00EE163E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rąbka rogówki</w:t>
      </w:r>
      <w:r w:rsidRPr="00EE163E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(Limbus). Pojawia</w:t>
      </w:r>
      <w:r w:rsidRPr="00EE163E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się</w:t>
      </w:r>
      <w:r w:rsidRPr="00EE163E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zwykle</w:t>
      </w:r>
      <w:r w:rsidRPr="00EE163E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po</w:t>
      </w:r>
      <w:r w:rsidRPr="00EE163E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bokach</w:t>
      </w:r>
      <w:r w:rsidRPr="00EE163E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oka,</w:t>
      </w:r>
      <w:r w:rsidRPr="00EE163E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 xml:space="preserve">na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pozycjach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odpowiadających</w:t>
      </w:r>
      <w:r w:rsidRPr="00EE163E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godzinie 3</w:t>
      </w:r>
      <w:r w:rsidRPr="00EE163E">
        <w:rPr>
          <w:rFonts w:asciiTheme="minorHAnsi" w:hAnsiTheme="minorHAnsi" w:cstheme="minorHAnsi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i</w:t>
      </w:r>
      <w:r w:rsidRPr="00EE163E">
        <w:rPr>
          <w:rFonts w:asciiTheme="minorHAnsi" w:hAnsiTheme="minorHAnsi" w:cstheme="minorHAnsi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9</w:t>
      </w:r>
      <w:r w:rsidRPr="00EE163E">
        <w:rPr>
          <w:rFonts w:asciiTheme="minorHAnsi" w:hAnsiTheme="minorHAnsi" w:cstheme="minorHAnsi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na</w:t>
      </w:r>
      <w:r w:rsidRPr="00EE163E">
        <w:rPr>
          <w:rFonts w:asciiTheme="minorHAnsi" w:hAnsiTheme="minorHAnsi" w:cstheme="minorHAnsi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tarczy</w:t>
      </w:r>
      <w:r w:rsidRPr="00EE163E">
        <w:rPr>
          <w:rFonts w:asciiTheme="minorHAnsi" w:hAnsiTheme="minorHAnsi" w:cstheme="minorHAnsi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zegara. Jest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to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zmiana</w:t>
      </w:r>
      <w:r w:rsidRPr="00EE163E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prawidłowej</w:t>
      </w:r>
      <w:r w:rsidRPr="00EE163E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tkanki</w:t>
      </w:r>
      <w:r w:rsidRPr="00EE163E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spojówki</w:t>
      </w:r>
      <w:r w:rsidRPr="00EE163E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prowadząca</w:t>
      </w:r>
      <w:r w:rsidRPr="00EE163E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 xml:space="preserve">do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odkładania się:</w:t>
      </w:r>
      <w:r w:rsidRPr="00EE163E">
        <w:rPr>
          <w:rFonts w:asciiTheme="minorHAnsi" w:hAnsiTheme="minorHAnsi" w:cstheme="minorHAnsi"/>
          <w:spacing w:val="2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 xml:space="preserve">białek, tłuszczów, wapnia, lub ich kombinacji.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Jest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jak</w:t>
      </w:r>
      <w:r w:rsidRPr="00EE163E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proofErr w:type="spellStart"/>
      <w:r w:rsidRPr="00EE163E">
        <w:rPr>
          <w:rFonts w:asciiTheme="minorHAnsi" w:hAnsiTheme="minorHAnsi" w:cstheme="minorHAnsi"/>
          <w:spacing w:val="-6"/>
          <w:sz w:val="20"/>
          <w:szCs w:val="20"/>
        </w:rPr>
        <w:t>modzela</w:t>
      </w:r>
      <w:proofErr w:type="spellEnd"/>
      <w:r w:rsidRPr="00EE163E">
        <w:rPr>
          <w:rFonts w:asciiTheme="minorHAnsi" w:hAnsiTheme="minorHAnsi" w:cstheme="minorHAnsi"/>
          <w:spacing w:val="-6"/>
          <w:sz w:val="20"/>
          <w:szCs w:val="20"/>
        </w:rPr>
        <w:t xml:space="preserve"> na skórze.</w:t>
      </w:r>
      <w:r w:rsidRPr="00EE163E">
        <w:rPr>
          <w:rFonts w:asciiTheme="minorHAnsi" w:hAnsiTheme="minorHAnsi" w:cstheme="minorHAnsi"/>
          <w:spacing w:val="4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W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proofErr w:type="spellStart"/>
      <w:r w:rsidRPr="00EE163E">
        <w:rPr>
          <w:rFonts w:asciiTheme="minorHAnsi" w:hAnsiTheme="minorHAnsi" w:cstheme="minorHAnsi"/>
          <w:spacing w:val="-6"/>
          <w:sz w:val="20"/>
          <w:szCs w:val="20"/>
        </w:rPr>
        <w:t>sklerologii</w:t>
      </w:r>
      <w:proofErr w:type="spellEnd"/>
      <w:r w:rsidRPr="00EE163E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proofErr w:type="spellStart"/>
      <w:r w:rsidRPr="00EE163E">
        <w:rPr>
          <w:rFonts w:asciiTheme="minorHAnsi" w:hAnsiTheme="minorHAnsi" w:cstheme="minorHAnsi"/>
          <w:spacing w:val="-6"/>
          <w:sz w:val="20"/>
          <w:szCs w:val="20"/>
        </w:rPr>
        <w:t>pinguecula</w:t>
      </w:r>
      <w:proofErr w:type="spellEnd"/>
      <w:r w:rsidRPr="00EE163E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jest</w:t>
      </w:r>
      <w:r w:rsidRPr="00EE163E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in-</w:t>
      </w:r>
      <w:r w:rsidR="00C73B60" w:rsidRPr="00EE163E">
        <w:rPr>
          <w:rFonts w:asciiTheme="minorHAnsi" w:hAnsiTheme="minorHAnsi" w:cstheme="minorHAnsi"/>
          <w:sz w:val="20"/>
          <w:szCs w:val="20"/>
        </w:rPr>
        <w:t xml:space="preserve"> </w:t>
      </w:r>
      <w:r w:rsidR="00C73B60" w:rsidRPr="00EE163E">
        <w:rPr>
          <w:rFonts w:asciiTheme="minorHAnsi" w:hAnsiTheme="minorHAnsi" w:cstheme="minorHAnsi"/>
          <w:spacing w:val="-6"/>
          <w:sz w:val="20"/>
          <w:szCs w:val="20"/>
        </w:rPr>
        <w:t xml:space="preserve">interpretowana jako oznaka zaburzeń pracy wątroby i/lub pęcherzyka żółciowego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spowodowanych</w:t>
      </w:r>
      <w:r w:rsidRPr="00EE163E">
        <w:rPr>
          <w:rFonts w:asciiTheme="minorHAnsi" w:hAnsiTheme="minorHAnsi" w:cstheme="minorHAnsi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 xml:space="preserve">przez przegrzane 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>tłuszcze</w:t>
      </w:r>
      <w:r w:rsidRPr="00EE163E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>i</w:t>
      </w:r>
      <w:r w:rsidRPr="00EE163E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>oleje,</w:t>
      </w:r>
      <w:r w:rsidRPr="00EE163E">
        <w:rPr>
          <w:rFonts w:asciiTheme="minorHAnsi" w:hAnsiTheme="minorHAnsi" w:cstheme="minorHAnsi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>zwykle</w:t>
      </w:r>
      <w:r w:rsidRPr="00EE163E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>pochodzące</w:t>
      </w:r>
      <w:r w:rsidRPr="00EE163E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>z</w:t>
      </w:r>
      <w:r w:rsidRPr="00EE163E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>potraw</w:t>
      </w:r>
      <w:r w:rsidRPr="00EE163E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>smażonych</w:t>
      </w:r>
      <w:r w:rsidRPr="00EE163E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 xml:space="preserve">lub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wysoko</w:t>
      </w:r>
      <w:r w:rsidRPr="00EE163E">
        <w:rPr>
          <w:rFonts w:asciiTheme="minorHAnsi" w:hAnsiTheme="minorHAnsi" w:cstheme="minorHAnsi"/>
          <w:spacing w:val="-8"/>
          <w:w w:val="9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przetworzonych.</w:t>
      </w:r>
      <w:r w:rsidRPr="00EE163E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Kiedy</w:t>
      </w:r>
      <w:r w:rsidRPr="00EE163E">
        <w:rPr>
          <w:rFonts w:asciiTheme="minorHAnsi" w:hAnsiTheme="minorHAnsi" w:cstheme="minorHAnsi"/>
          <w:spacing w:val="-3"/>
          <w:w w:val="90"/>
          <w:sz w:val="20"/>
          <w:szCs w:val="20"/>
        </w:rPr>
        <w:t xml:space="preserve"> </w:t>
      </w:r>
      <w:proofErr w:type="spellStart"/>
      <w:r w:rsidRPr="00EE163E">
        <w:rPr>
          <w:rFonts w:asciiTheme="minorHAnsi" w:hAnsiTheme="minorHAnsi" w:cstheme="minorHAnsi"/>
          <w:w w:val="90"/>
          <w:sz w:val="20"/>
          <w:szCs w:val="20"/>
        </w:rPr>
        <w:t>pinguecula</w:t>
      </w:r>
      <w:proofErr w:type="spellEnd"/>
      <w:r w:rsidRPr="00EE163E">
        <w:rPr>
          <w:rFonts w:asciiTheme="minorHAnsi" w:hAnsiTheme="minorHAnsi" w:cstheme="minorHAnsi"/>
          <w:spacing w:val="-8"/>
          <w:w w:val="9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ma</w:t>
      </w:r>
      <w:r w:rsidRPr="00EE163E">
        <w:rPr>
          <w:rFonts w:asciiTheme="minorHAnsi" w:hAnsiTheme="minorHAnsi" w:cstheme="minorHAnsi"/>
          <w:spacing w:val="-7"/>
          <w:w w:val="9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żółtawe</w:t>
      </w:r>
      <w:r w:rsidRPr="00EE163E">
        <w:rPr>
          <w:rFonts w:asciiTheme="minorHAnsi" w:hAnsiTheme="minorHAnsi" w:cstheme="minorHAnsi"/>
          <w:spacing w:val="-8"/>
          <w:w w:val="90"/>
          <w:sz w:val="20"/>
          <w:szCs w:val="20"/>
        </w:rPr>
        <w:t xml:space="preserve"> </w:t>
      </w:r>
      <w:r w:rsidR="00455B7C">
        <w:rPr>
          <w:rFonts w:asciiTheme="minorHAnsi" w:hAnsiTheme="minorHAnsi" w:cstheme="minorHAnsi"/>
          <w:w w:val="90"/>
          <w:sz w:val="20"/>
          <w:szCs w:val="20"/>
        </w:rPr>
        <w:t>zabar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wienie, bardziej zaangażowan</w:t>
      </w:r>
      <w:r w:rsidR="0013560E" w:rsidRPr="00EE163E">
        <w:rPr>
          <w:rFonts w:asciiTheme="minorHAnsi" w:hAnsiTheme="minorHAnsi" w:cstheme="minorHAnsi"/>
          <w:w w:val="90"/>
          <w:sz w:val="20"/>
          <w:szCs w:val="20"/>
        </w:rPr>
        <w:t>a jest wątroba, gdy jest względ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>nie</w:t>
      </w:r>
      <w:r w:rsidRPr="00EE163E">
        <w:rPr>
          <w:rFonts w:asciiTheme="minorHAnsi" w:hAnsiTheme="minorHAnsi" w:cstheme="minorHAnsi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>przezroczysta,</w:t>
      </w:r>
      <w:r w:rsidRPr="00EE163E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>wskazuje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>na</w:t>
      </w:r>
      <w:r w:rsidRPr="00EE163E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>problemy</w:t>
      </w:r>
      <w:r w:rsidRPr="00EE163E">
        <w:rPr>
          <w:rFonts w:asciiTheme="minorHAnsi" w:hAnsiTheme="minorHAnsi" w:cstheme="minorHAnsi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>pęcherzyka</w:t>
      </w:r>
      <w:r w:rsidRPr="00EE163E">
        <w:rPr>
          <w:rFonts w:asciiTheme="minorHAnsi" w:hAnsiTheme="minorHAnsi" w:cstheme="minorHAnsi"/>
          <w:sz w:val="20"/>
          <w:szCs w:val="20"/>
        </w:rPr>
        <w:t xml:space="preserve"> </w:t>
      </w:r>
      <w:r w:rsidR="00C73B60" w:rsidRPr="00EE163E">
        <w:rPr>
          <w:rFonts w:asciiTheme="minorHAnsi" w:hAnsiTheme="minorHAnsi" w:cstheme="minorHAnsi"/>
          <w:spacing w:val="-8"/>
          <w:sz w:val="20"/>
          <w:szCs w:val="20"/>
        </w:rPr>
        <w:t>żółcio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wego.</w:t>
      </w:r>
    </w:p>
    <w:p w:rsidR="000529D0" w:rsidRPr="00EE163E" w:rsidRDefault="00BB6BC9" w:rsidP="00910AC5">
      <w:pPr>
        <w:pStyle w:val="Akapitzlist"/>
        <w:numPr>
          <w:ilvl w:val="0"/>
          <w:numId w:val="3"/>
        </w:numPr>
        <w:tabs>
          <w:tab w:val="left" w:pos="437"/>
        </w:tabs>
        <w:spacing w:line="223" w:lineRule="exact"/>
        <w:ind w:left="437" w:hanging="294"/>
        <w:rPr>
          <w:rFonts w:asciiTheme="minorHAnsi" w:hAnsiTheme="minorHAnsi" w:cstheme="minorHAnsi"/>
          <w:sz w:val="20"/>
          <w:szCs w:val="20"/>
        </w:rPr>
      </w:pPr>
      <w:proofErr w:type="spellStart"/>
      <w:r w:rsidRPr="00EE163E">
        <w:rPr>
          <w:rFonts w:asciiTheme="minorHAnsi" w:hAnsiTheme="minorHAnsi" w:cstheme="minorHAnsi"/>
          <w:w w:val="90"/>
          <w:sz w:val="20"/>
          <w:szCs w:val="20"/>
        </w:rPr>
        <w:t>Pinguecula</w:t>
      </w:r>
      <w:proofErr w:type="spellEnd"/>
      <w:r w:rsidRPr="00EE163E">
        <w:rPr>
          <w:rFonts w:asciiTheme="minorHAnsi" w:hAnsiTheme="minorHAnsi" w:cstheme="minorHAnsi"/>
          <w:spacing w:val="-6"/>
          <w:w w:val="9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różni</w:t>
      </w:r>
      <w:r w:rsidRPr="00EE163E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się</w:t>
      </w:r>
      <w:r w:rsidRPr="00EE163E">
        <w:rPr>
          <w:rFonts w:asciiTheme="minorHAnsi" w:hAnsiTheme="minorHAnsi" w:cstheme="minorHAnsi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od</w:t>
      </w:r>
      <w:r w:rsidRPr="00EE163E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skrzydlika</w:t>
      </w:r>
      <w:r w:rsidRPr="00EE163E">
        <w:rPr>
          <w:rFonts w:asciiTheme="minorHAnsi" w:hAnsiTheme="minorHAnsi" w:cstheme="minorHAnsi"/>
          <w:spacing w:val="-6"/>
          <w:w w:val="9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(</w:t>
      </w:r>
      <w:proofErr w:type="spellStart"/>
      <w:r w:rsidRPr="00EE163E">
        <w:rPr>
          <w:rFonts w:asciiTheme="minorHAnsi" w:hAnsiTheme="minorHAnsi" w:cstheme="minorHAnsi"/>
          <w:w w:val="90"/>
          <w:sz w:val="20"/>
          <w:szCs w:val="20"/>
        </w:rPr>
        <w:t>Pterygium</w:t>
      </w:r>
      <w:proofErr w:type="spellEnd"/>
      <w:r w:rsidRPr="00EE163E">
        <w:rPr>
          <w:rFonts w:asciiTheme="minorHAnsi" w:hAnsiTheme="minorHAnsi" w:cstheme="minorHAnsi"/>
          <w:w w:val="90"/>
          <w:sz w:val="20"/>
          <w:szCs w:val="20"/>
        </w:rPr>
        <w:t>).</w:t>
      </w:r>
      <w:r w:rsidRPr="00EE163E">
        <w:rPr>
          <w:rFonts w:asciiTheme="minorHAnsi" w:hAnsiTheme="minorHAnsi" w:cstheme="minorHAnsi"/>
          <w:spacing w:val="15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w w:val="90"/>
          <w:sz w:val="20"/>
          <w:szCs w:val="20"/>
        </w:rPr>
        <w:t>Skrzydlik</w:t>
      </w:r>
    </w:p>
    <w:p w:rsidR="000529D0" w:rsidRPr="00EE163E" w:rsidRDefault="00BB6BC9" w:rsidP="00910AC5">
      <w:pPr>
        <w:pStyle w:val="Tekstpodstawowy"/>
        <w:spacing w:before="12" w:line="204" w:lineRule="auto"/>
        <w:ind w:left="122" w:right="111" w:hanging="3"/>
        <w:rPr>
          <w:rFonts w:asciiTheme="minorHAnsi" w:hAnsiTheme="minorHAnsi" w:cstheme="minorHAnsi"/>
          <w:sz w:val="20"/>
          <w:szCs w:val="20"/>
        </w:rPr>
      </w:pPr>
      <w:r w:rsidRPr="00EE163E">
        <w:rPr>
          <w:rFonts w:asciiTheme="minorHAnsi" w:hAnsiTheme="minorHAnsi" w:cstheme="minorHAnsi"/>
          <w:spacing w:val="-2"/>
          <w:sz w:val="20"/>
          <w:szCs w:val="20"/>
        </w:rPr>
        <w:t>-</w:t>
      </w:r>
      <w:r w:rsidRPr="00EE163E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niewidoczny</w:t>
      </w:r>
      <w:r w:rsidRPr="00EE163E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na</w:t>
      </w:r>
      <w:r w:rsidRPr="00EE163E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prezentowanym</w:t>
      </w:r>
      <w:r w:rsidRPr="00EE163E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zdjęciu</w:t>
      </w:r>
      <w:r w:rsidRPr="00EE163E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-</w:t>
      </w:r>
      <w:r w:rsidRPr="00EE163E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rozrasta</w:t>
      </w:r>
      <w:r w:rsidRPr="00EE163E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się</w:t>
      </w:r>
      <w:r w:rsidRPr="00EE163E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 xml:space="preserve">na 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>rogówkę</w:t>
      </w:r>
      <w:r w:rsidRPr="00EE163E">
        <w:rPr>
          <w:rFonts w:asciiTheme="minorHAnsi" w:hAnsiTheme="minorHAnsi" w:cstheme="minorHAnsi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>i</w:t>
      </w:r>
      <w:r w:rsidRPr="00EE163E">
        <w:rPr>
          <w:rFonts w:asciiTheme="minorHAnsi" w:hAnsiTheme="minorHAnsi" w:cstheme="minorHAnsi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>tworzy</w:t>
      </w:r>
      <w:r w:rsidRPr="00EE163E">
        <w:rPr>
          <w:rFonts w:asciiTheme="minorHAnsi" w:hAnsiTheme="minorHAnsi" w:cstheme="minorHAnsi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>własne</w:t>
      </w:r>
      <w:r w:rsidRPr="00EE163E">
        <w:rPr>
          <w:rFonts w:asciiTheme="minorHAnsi" w:hAnsiTheme="minorHAnsi" w:cstheme="minorHAnsi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>naczynia</w:t>
      </w:r>
      <w:r w:rsidRPr="00EE163E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>krwionośne</w:t>
      </w:r>
      <w:r w:rsidRPr="00EE163E">
        <w:rPr>
          <w:rFonts w:asciiTheme="minorHAnsi" w:hAnsiTheme="minorHAnsi" w:cstheme="minorHAnsi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 xml:space="preserve">odżywiające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zmianę.</w:t>
      </w:r>
      <w:r w:rsidRPr="00EE163E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EE163E">
        <w:rPr>
          <w:rFonts w:asciiTheme="minorHAnsi" w:hAnsiTheme="minorHAnsi" w:cstheme="minorHAnsi"/>
          <w:w w:val="90"/>
          <w:sz w:val="20"/>
          <w:szCs w:val="20"/>
        </w:rPr>
        <w:t>Pinguecula</w:t>
      </w:r>
      <w:proofErr w:type="spellEnd"/>
      <w:r w:rsidRPr="00EE163E">
        <w:rPr>
          <w:rFonts w:asciiTheme="minorHAnsi" w:hAnsiTheme="minorHAnsi" w:cstheme="minorHAnsi"/>
          <w:w w:val="90"/>
          <w:sz w:val="20"/>
          <w:szCs w:val="20"/>
        </w:rPr>
        <w:t xml:space="preserve"> tego nie robi.</w:t>
      </w:r>
      <w:r w:rsidRPr="00EE163E">
        <w:rPr>
          <w:rFonts w:asciiTheme="minorHAnsi" w:hAnsiTheme="minorHAnsi" w:cstheme="minorHAnsi"/>
          <w:sz w:val="20"/>
          <w:szCs w:val="20"/>
        </w:rPr>
        <w:t xml:space="preserve"> </w:t>
      </w:r>
      <w:r w:rsidR="00455B7C">
        <w:rPr>
          <w:rFonts w:asciiTheme="minorHAnsi" w:hAnsiTheme="minorHAnsi" w:cstheme="minorHAnsi"/>
          <w:w w:val="90"/>
          <w:sz w:val="20"/>
          <w:szCs w:val="20"/>
        </w:rPr>
        <w:t xml:space="preserve">Gdy obserwujemy </w:t>
      </w:r>
      <w:proofErr w:type="spellStart"/>
      <w:r w:rsidR="00455B7C">
        <w:rPr>
          <w:rFonts w:asciiTheme="minorHAnsi" w:hAnsiTheme="minorHAnsi" w:cstheme="minorHAnsi"/>
          <w:w w:val="90"/>
          <w:sz w:val="20"/>
          <w:szCs w:val="20"/>
        </w:rPr>
        <w:t>pingue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c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ulę</w:t>
      </w:r>
      <w:proofErr w:type="spellEnd"/>
      <w:r w:rsidRPr="00EE163E">
        <w:rPr>
          <w:rFonts w:asciiTheme="minorHAnsi" w:hAnsiTheme="minorHAnsi" w:cstheme="minorHAnsi"/>
          <w:spacing w:val="-2"/>
          <w:sz w:val="20"/>
          <w:szCs w:val="20"/>
        </w:rPr>
        <w:t>,</w:t>
      </w:r>
      <w:r w:rsidRPr="00EE163E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zwrócić</w:t>
      </w:r>
      <w:r w:rsidRPr="00EE163E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uwagę</w:t>
      </w:r>
      <w:r w:rsidRPr="00EE163E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na</w:t>
      </w:r>
      <w:r w:rsidRPr="00EE163E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obszar</w:t>
      </w:r>
      <w:r w:rsidRPr="00EE163E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tarczycy</w:t>
      </w:r>
      <w:r w:rsidRPr="00EE163E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ze</w:t>
      </w:r>
      <w:r w:rsidRPr="00EE163E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względu</w:t>
      </w:r>
      <w:r w:rsidRPr="00EE163E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na</w:t>
      </w:r>
      <w:r w:rsidRPr="00EE163E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bez-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pośredni</w:t>
      </w:r>
      <w:r w:rsidRPr="00EE163E">
        <w:rPr>
          <w:rFonts w:asciiTheme="minorHAnsi" w:hAnsiTheme="minorHAnsi" w:cstheme="minorHAnsi"/>
          <w:spacing w:val="-1"/>
          <w:w w:val="9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związek między</w:t>
      </w:r>
      <w:r w:rsidRPr="00EE163E">
        <w:rPr>
          <w:rFonts w:asciiTheme="minorHAnsi" w:hAnsiTheme="minorHAnsi" w:cstheme="minorHAnsi"/>
          <w:spacing w:val="-1"/>
          <w:w w:val="9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odżywianiem a</w:t>
      </w:r>
      <w:r w:rsidRPr="00EE163E">
        <w:rPr>
          <w:rFonts w:asciiTheme="minorHAnsi" w:hAnsiTheme="minorHAnsi" w:cstheme="minorHAnsi"/>
          <w:spacing w:val="-5"/>
          <w:w w:val="9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hormonami.</w:t>
      </w:r>
      <w:r w:rsidRPr="00EE163E">
        <w:rPr>
          <w:rFonts w:asciiTheme="minorHAnsi" w:hAnsiTheme="minorHAnsi" w:cstheme="minorHAnsi"/>
          <w:spacing w:val="16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Spożywane</w:t>
      </w:r>
      <w:r w:rsidRPr="00EE163E">
        <w:rPr>
          <w:rFonts w:asciiTheme="minorHAnsi" w:hAnsiTheme="minorHAnsi" w:cstheme="minorHAnsi"/>
          <w:spacing w:val="11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pokarmy</w:t>
      </w:r>
      <w:r w:rsidRPr="00EE163E">
        <w:rPr>
          <w:rFonts w:asciiTheme="minorHAnsi" w:hAnsiTheme="minorHAnsi" w:cstheme="minorHAnsi"/>
          <w:spacing w:val="12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oraz</w:t>
      </w:r>
      <w:r w:rsidRPr="00EE163E">
        <w:rPr>
          <w:rFonts w:asciiTheme="minorHAnsi" w:hAnsiTheme="minorHAnsi" w:cstheme="minorHAnsi"/>
          <w:spacing w:val="11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dostępność</w:t>
      </w:r>
      <w:r w:rsidRPr="00EE163E">
        <w:rPr>
          <w:rFonts w:asciiTheme="minorHAnsi" w:hAnsiTheme="minorHAnsi" w:cstheme="minorHAnsi"/>
          <w:spacing w:val="11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witamin,</w:t>
      </w:r>
      <w:r w:rsidRPr="00EE163E">
        <w:rPr>
          <w:rFonts w:asciiTheme="minorHAnsi" w:hAnsiTheme="minorHAnsi" w:cstheme="minorHAnsi"/>
          <w:spacing w:val="5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minerałów</w:t>
      </w:r>
      <w:r w:rsidRPr="00EE163E">
        <w:rPr>
          <w:rFonts w:asciiTheme="minorHAnsi" w:hAnsiTheme="minorHAnsi" w:cstheme="minorHAnsi"/>
          <w:spacing w:val="11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i</w:t>
      </w:r>
      <w:r w:rsidRPr="00EE163E">
        <w:rPr>
          <w:rFonts w:asciiTheme="minorHAnsi" w:hAnsiTheme="minorHAnsi" w:cstheme="minorHAnsi"/>
          <w:spacing w:val="11"/>
          <w:sz w:val="20"/>
          <w:szCs w:val="20"/>
        </w:rPr>
        <w:t xml:space="preserve"> </w:t>
      </w:r>
      <w:r w:rsidR="00C73B60" w:rsidRPr="00EE163E">
        <w:rPr>
          <w:rFonts w:asciiTheme="minorHAnsi" w:hAnsiTheme="minorHAnsi" w:cstheme="minorHAnsi"/>
          <w:sz w:val="20"/>
          <w:szCs w:val="20"/>
        </w:rPr>
        <w:t xml:space="preserve"> </w:t>
      </w:r>
      <w:r w:rsidR="00C73B60" w:rsidRPr="00EE163E">
        <w:rPr>
          <w:rFonts w:asciiTheme="minorHAnsi" w:hAnsiTheme="minorHAnsi" w:cstheme="minorHAnsi"/>
          <w:spacing w:val="-2"/>
          <w:w w:val="90"/>
          <w:sz w:val="20"/>
          <w:szCs w:val="20"/>
        </w:rPr>
        <w:t>składników odżywczych wpływają ostatecznie na syntezę i wykorzystanie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 xml:space="preserve"> hormonów tarczycy.</w:t>
      </w:r>
      <w:r w:rsidRPr="00EE163E">
        <w:rPr>
          <w:rFonts w:asciiTheme="minorHAnsi" w:hAnsiTheme="minorHAnsi" w:cstheme="minorHAnsi"/>
          <w:sz w:val="20"/>
          <w:szCs w:val="20"/>
        </w:rPr>
        <w:t xml:space="preserve"> </w:t>
      </w:r>
      <w:r w:rsidR="00455B7C">
        <w:rPr>
          <w:rFonts w:asciiTheme="minorHAnsi" w:hAnsiTheme="minorHAnsi" w:cstheme="minorHAnsi"/>
          <w:w w:val="90"/>
          <w:sz w:val="20"/>
          <w:szCs w:val="20"/>
        </w:rPr>
        <w:t>,,Jesteśmy tym, co jemy". Hor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>mony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>tarczycy</w:t>
      </w:r>
      <w:r w:rsidRPr="00EE163E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>wpływają</w:t>
      </w:r>
      <w:r w:rsidRPr="00EE163E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>na</w:t>
      </w:r>
      <w:r w:rsidRPr="00EE163E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>tempo</w:t>
      </w:r>
      <w:r w:rsidRPr="00EE163E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>metabolizmu:</w:t>
      </w:r>
      <w:r w:rsidRPr="00EE163E">
        <w:rPr>
          <w:rFonts w:asciiTheme="minorHAnsi" w:hAnsiTheme="minorHAnsi" w:cstheme="minorHAnsi"/>
          <w:spacing w:val="5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 xml:space="preserve">tłuszczów,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białek, węglowodanów. Oc</w:t>
      </w:r>
      <w:r w:rsidR="00C73B60" w:rsidRPr="00EE163E">
        <w:rPr>
          <w:rFonts w:asciiTheme="minorHAnsi" w:hAnsiTheme="minorHAnsi" w:cstheme="minorHAnsi"/>
          <w:w w:val="90"/>
          <w:sz w:val="20"/>
          <w:szCs w:val="20"/>
        </w:rPr>
        <w:t>zywiście, podczas oceny twardów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ki należy być bardzo dokładnym i starać s</w:t>
      </w:r>
      <w:r w:rsidR="00C73B60" w:rsidRPr="00EE163E">
        <w:rPr>
          <w:rFonts w:asciiTheme="minorHAnsi" w:hAnsiTheme="minorHAnsi" w:cstheme="minorHAnsi"/>
          <w:w w:val="90"/>
          <w:sz w:val="20"/>
          <w:szCs w:val="20"/>
        </w:rPr>
        <w:t>ię zrozumieć jak na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jwięcej zależności międz</w:t>
      </w:r>
      <w:r w:rsidR="00C73B60" w:rsidRPr="00EE163E">
        <w:rPr>
          <w:rFonts w:asciiTheme="minorHAnsi" w:hAnsiTheme="minorHAnsi" w:cstheme="minorHAnsi"/>
          <w:w w:val="90"/>
          <w:sz w:val="20"/>
          <w:szCs w:val="20"/>
        </w:rPr>
        <w:t>y obserwowanymi znakami a funkc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jonowaniem</w:t>
      </w:r>
      <w:r w:rsidRPr="00EE163E">
        <w:rPr>
          <w:rFonts w:asciiTheme="minorHAnsi" w:hAnsiTheme="minorHAnsi" w:cstheme="minorHAnsi"/>
          <w:spacing w:val="-8"/>
          <w:w w:val="9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organizmu,</w:t>
      </w:r>
      <w:r w:rsidRPr="00EE163E">
        <w:rPr>
          <w:rFonts w:asciiTheme="minorHAnsi" w:hAnsiTheme="minorHAnsi" w:cstheme="minorHAnsi"/>
          <w:spacing w:val="-2"/>
          <w:w w:val="9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stale</w:t>
      </w:r>
      <w:r w:rsidR="00C73B60" w:rsidRPr="00EE163E">
        <w:rPr>
          <w:rFonts w:asciiTheme="minorHAnsi" w:hAnsiTheme="minorHAnsi" w:cstheme="minorHAnsi"/>
          <w:w w:val="90"/>
          <w:sz w:val="20"/>
          <w:szCs w:val="20"/>
        </w:rPr>
        <w:t xml:space="preserve"> śledząc nowe informacje i bada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nia.</w:t>
      </w:r>
    </w:p>
    <w:p w:rsidR="000529D0" w:rsidRPr="00EE163E" w:rsidRDefault="00BB6BC9" w:rsidP="00910AC5">
      <w:pPr>
        <w:pStyle w:val="Akapitzlist"/>
        <w:numPr>
          <w:ilvl w:val="0"/>
          <w:numId w:val="3"/>
        </w:numPr>
        <w:tabs>
          <w:tab w:val="left" w:pos="475"/>
        </w:tabs>
        <w:spacing w:line="204" w:lineRule="auto"/>
        <w:ind w:left="115" w:right="110" w:firstLine="28"/>
        <w:rPr>
          <w:rFonts w:asciiTheme="minorHAnsi" w:hAnsiTheme="minorHAnsi" w:cstheme="minorHAnsi"/>
          <w:sz w:val="20"/>
          <w:szCs w:val="20"/>
        </w:rPr>
      </w:pPr>
      <w:r w:rsidRPr="00EE163E">
        <w:rPr>
          <w:rFonts w:asciiTheme="minorHAnsi" w:hAnsiTheme="minorHAnsi" w:cstheme="minorHAnsi"/>
          <w:spacing w:val="-6"/>
          <w:sz w:val="20"/>
          <w:szCs w:val="20"/>
        </w:rPr>
        <w:t>Rozwidlenia (</w:t>
      </w:r>
      <w:proofErr w:type="spellStart"/>
      <w:r w:rsidRPr="00EE163E">
        <w:rPr>
          <w:rFonts w:asciiTheme="minorHAnsi" w:hAnsiTheme="minorHAnsi" w:cstheme="minorHAnsi"/>
          <w:spacing w:val="-6"/>
          <w:sz w:val="20"/>
          <w:szCs w:val="20"/>
        </w:rPr>
        <w:t>Forks</w:t>
      </w:r>
      <w:proofErr w:type="spellEnd"/>
      <w:r w:rsidRPr="00EE163E">
        <w:rPr>
          <w:rFonts w:asciiTheme="minorHAnsi" w:hAnsiTheme="minorHAnsi" w:cstheme="minorHAnsi"/>
          <w:spacing w:val="-6"/>
          <w:sz w:val="20"/>
          <w:szCs w:val="20"/>
        </w:rPr>
        <w:t>)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(tzw.</w:t>
      </w:r>
      <w:r w:rsidRPr="00EE163E">
        <w:rPr>
          <w:rFonts w:asciiTheme="minorHAnsi" w:hAnsiTheme="minorHAnsi" w:cstheme="minorHAnsi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 xml:space="preserve">Widelce) Rozwidlenia należą 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>do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>wielu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>znaków</w:t>
      </w:r>
      <w:r w:rsidRPr="00EE163E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>obserwowanych</w:t>
      </w:r>
      <w:r w:rsidRPr="00EE163E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>na</w:t>
      </w:r>
      <w:r w:rsidRPr="00EE163E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>twardówce</w:t>
      </w:r>
      <w:r w:rsidRPr="00EE163E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>oka.</w:t>
      </w:r>
      <w:r w:rsidRPr="00EE163E">
        <w:rPr>
          <w:rFonts w:asciiTheme="minorHAnsi" w:hAnsiTheme="minorHAnsi" w:cstheme="minorHAnsi"/>
          <w:spacing w:val="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 xml:space="preserve">Mogą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występować</w:t>
      </w:r>
      <w:r w:rsidRPr="00EE163E">
        <w:rPr>
          <w:rFonts w:asciiTheme="minorHAnsi" w:hAnsiTheme="minorHAnsi" w:cstheme="minorHAnsi"/>
          <w:spacing w:val="-5"/>
          <w:w w:val="9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w różnych</w:t>
      </w:r>
      <w:r w:rsidRPr="00EE163E">
        <w:rPr>
          <w:rFonts w:asciiTheme="minorHAnsi" w:hAnsiTheme="minorHAnsi" w:cstheme="minorHAnsi"/>
          <w:spacing w:val="-3"/>
          <w:w w:val="9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kształtach i</w:t>
      </w:r>
      <w:r w:rsidRPr="00EE163E">
        <w:rPr>
          <w:rFonts w:asciiTheme="minorHAnsi" w:hAnsiTheme="minorHAnsi" w:cstheme="minorHAnsi"/>
          <w:spacing w:val="-3"/>
          <w:w w:val="9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rozmiarach.</w:t>
      </w:r>
      <w:r w:rsidRPr="00EE163E">
        <w:rPr>
          <w:rFonts w:asciiTheme="minorHAnsi" w:hAnsiTheme="minorHAnsi" w:cstheme="minorHAnsi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Mogą</w:t>
      </w:r>
      <w:r w:rsidRPr="00EE163E">
        <w:rPr>
          <w:rFonts w:asciiTheme="minorHAnsi" w:hAnsiTheme="minorHAnsi" w:cstheme="minorHAnsi"/>
          <w:spacing w:val="-3"/>
          <w:w w:val="90"/>
          <w:sz w:val="20"/>
          <w:szCs w:val="20"/>
        </w:rPr>
        <w:t xml:space="preserve"> </w:t>
      </w:r>
      <w:r w:rsidR="00455B7C">
        <w:rPr>
          <w:rFonts w:asciiTheme="minorHAnsi" w:hAnsiTheme="minorHAnsi" w:cstheme="minorHAnsi"/>
          <w:w w:val="90"/>
          <w:sz w:val="20"/>
          <w:szCs w:val="20"/>
        </w:rPr>
        <w:t>być fali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 xml:space="preserve">ste lub proste, symetryczne lub niesymetryczne, bardzo małe </w:t>
      </w:r>
      <w:r w:rsidRPr="00EE163E">
        <w:rPr>
          <w:rFonts w:asciiTheme="minorHAnsi" w:hAnsiTheme="minorHAnsi" w:cstheme="minorHAnsi"/>
          <w:sz w:val="20"/>
          <w:szCs w:val="20"/>
        </w:rPr>
        <w:t>albo duże.</w:t>
      </w:r>
    </w:p>
    <w:p w:rsidR="000529D0" w:rsidRPr="00EE163E" w:rsidRDefault="00BB6BC9" w:rsidP="00910AC5">
      <w:pPr>
        <w:pStyle w:val="Akapitzlist"/>
        <w:numPr>
          <w:ilvl w:val="0"/>
          <w:numId w:val="2"/>
        </w:numPr>
        <w:tabs>
          <w:tab w:val="left" w:pos="324"/>
        </w:tabs>
        <w:spacing w:line="204" w:lineRule="auto"/>
        <w:ind w:right="178" w:firstLine="0"/>
        <w:rPr>
          <w:rFonts w:asciiTheme="minorHAnsi" w:hAnsiTheme="minorHAnsi" w:cstheme="minorHAnsi"/>
          <w:sz w:val="20"/>
          <w:szCs w:val="20"/>
        </w:rPr>
      </w:pPr>
      <w:r w:rsidRPr="00EE163E">
        <w:rPr>
          <w:rFonts w:asciiTheme="minorHAnsi" w:hAnsiTheme="minorHAnsi" w:cstheme="minorHAnsi"/>
          <w:spacing w:val="-6"/>
          <w:sz w:val="20"/>
          <w:szCs w:val="20"/>
        </w:rPr>
        <w:t>W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postaci</w:t>
      </w:r>
      <w:r w:rsidRPr="00EE163E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rozwidleń</w:t>
      </w:r>
      <w:r w:rsidR="00CB3E8C" w:rsidRPr="00EE163E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ukazują się</w:t>
      </w:r>
      <w:r w:rsidRPr="00EE163E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znaczne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urazy,</w:t>
      </w:r>
      <w:r w:rsidRPr="00EE163E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takie jak: złamania,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rany,</w:t>
      </w:r>
      <w:r w:rsidRPr="00EE163E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zwichnięcia,</w:t>
      </w:r>
      <w:r w:rsidRPr="00EE163E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wstrząśnienia</w:t>
      </w:r>
      <w:r w:rsidRPr="00EE163E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mózgu,</w:t>
      </w:r>
      <w:r w:rsidRPr="00EE163E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 xml:space="preserve">urazy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kompresyjne (uciskowe),a n</w:t>
      </w:r>
      <w:r w:rsidR="00CB3E8C" w:rsidRPr="00EE163E">
        <w:rPr>
          <w:rFonts w:asciiTheme="minorHAnsi" w:hAnsiTheme="minorHAnsi" w:cstheme="minorHAnsi"/>
          <w:w w:val="90"/>
          <w:sz w:val="20"/>
          <w:szCs w:val="20"/>
        </w:rPr>
        <w:t>awet stany wynikające z długotr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wałej</w:t>
      </w:r>
      <w:r w:rsidRPr="00EE163E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ekspozycji</w:t>
      </w:r>
      <w:r w:rsidRPr="00EE163E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na</w:t>
      </w:r>
      <w:r w:rsidRPr="00EE163E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szkodliwe</w:t>
      </w:r>
      <w:r w:rsidRPr="00EE163E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czynniki</w:t>
      </w:r>
      <w:r w:rsidRPr="00EE163E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lub</w:t>
      </w:r>
      <w:r w:rsidRPr="00EE163E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zatrucia.</w:t>
      </w:r>
    </w:p>
    <w:p w:rsidR="000529D0" w:rsidRPr="00EE163E" w:rsidRDefault="00BB6BC9" w:rsidP="00910AC5">
      <w:pPr>
        <w:pStyle w:val="Akapitzlist"/>
        <w:numPr>
          <w:ilvl w:val="0"/>
          <w:numId w:val="2"/>
        </w:numPr>
        <w:tabs>
          <w:tab w:val="left" w:pos="334"/>
        </w:tabs>
        <w:spacing w:line="204" w:lineRule="auto"/>
        <w:ind w:right="152" w:firstLine="0"/>
        <w:rPr>
          <w:rFonts w:asciiTheme="minorHAnsi" w:hAnsiTheme="minorHAnsi" w:cstheme="minorHAnsi"/>
          <w:sz w:val="20"/>
          <w:szCs w:val="20"/>
        </w:rPr>
      </w:pPr>
      <w:r w:rsidRPr="00EE163E">
        <w:rPr>
          <w:rFonts w:asciiTheme="minorHAnsi" w:hAnsiTheme="minorHAnsi" w:cstheme="minorHAnsi"/>
          <w:w w:val="90"/>
          <w:sz w:val="20"/>
          <w:szCs w:val="20"/>
        </w:rPr>
        <w:t>Niektóre</w:t>
      </w:r>
      <w:r w:rsidRPr="00EE163E">
        <w:rPr>
          <w:rFonts w:asciiTheme="minorHAnsi" w:hAnsiTheme="minorHAnsi" w:cstheme="minorHAnsi"/>
          <w:spacing w:val="-1"/>
          <w:w w:val="9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rozwidlenia</w:t>
      </w:r>
      <w:r w:rsidRPr="00EE163E">
        <w:rPr>
          <w:rFonts w:asciiTheme="minorHAnsi" w:hAnsiTheme="minorHAnsi" w:cstheme="minorHAnsi"/>
          <w:spacing w:val="-5"/>
          <w:w w:val="9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mają</w:t>
      </w:r>
      <w:r w:rsidRPr="00EE163E">
        <w:rPr>
          <w:rFonts w:asciiTheme="minorHAnsi" w:hAnsiTheme="minorHAnsi" w:cstheme="minorHAnsi"/>
          <w:spacing w:val="-5"/>
          <w:w w:val="9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wskazywać</w:t>
      </w:r>
      <w:r w:rsidRPr="00EE163E">
        <w:rPr>
          <w:rFonts w:asciiTheme="minorHAnsi" w:hAnsiTheme="minorHAnsi" w:cstheme="minorHAnsi"/>
          <w:spacing w:val="-1"/>
          <w:w w:val="9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na</w:t>
      </w:r>
      <w:r w:rsidRPr="00EE163E">
        <w:rPr>
          <w:rFonts w:asciiTheme="minorHAnsi" w:hAnsiTheme="minorHAnsi" w:cstheme="minorHAnsi"/>
          <w:spacing w:val="-5"/>
          <w:w w:val="9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tzw.</w:t>
      </w:r>
      <w:r w:rsidRPr="00EE163E">
        <w:rPr>
          <w:rFonts w:asciiTheme="minorHAnsi" w:hAnsiTheme="minorHAnsi" w:cstheme="minorHAnsi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urazy</w:t>
      </w:r>
      <w:r w:rsidRPr="00EE163E">
        <w:rPr>
          <w:rFonts w:asciiTheme="minorHAnsi" w:hAnsiTheme="minorHAnsi" w:cstheme="minorHAnsi"/>
          <w:spacing w:val="-5"/>
          <w:w w:val="90"/>
          <w:sz w:val="20"/>
          <w:szCs w:val="20"/>
        </w:rPr>
        <w:t xml:space="preserve"> </w:t>
      </w:r>
      <w:r w:rsidR="00910AC5">
        <w:rPr>
          <w:rFonts w:asciiTheme="minorHAnsi" w:hAnsiTheme="minorHAnsi" w:cstheme="minorHAnsi"/>
          <w:w w:val="90"/>
          <w:sz w:val="20"/>
          <w:szCs w:val="20"/>
        </w:rPr>
        <w:t>meta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boliczne wynikające z</w:t>
      </w:r>
      <w:r w:rsidRPr="00EE163E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procesów zapalnych.</w:t>
      </w:r>
      <w:r w:rsidRPr="00EE163E">
        <w:rPr>
          <w:rFonts w:asciiTheme="minorHAnsi" w:hAnsiTheme="minorHAnsi" w:cstheme="minorHAnsi"/>
          <w:spacing w:val="8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Chodzi</w:t>
      </w:r>
      <w:r w:rsidRPr="00EE163E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tutaj</w:t>
      </w:r>
      <w:r w:rsidRPr="00EE163E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o biochemiczne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reakcje</w:t>
      </w:r>
      <w:r w:rsidRPr="00EE163E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organizmu</w:t>
      </w:r>
      <w:r w:rsidRPr="00EE163E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na:</w:t>
      </w:r>
      <w:r w:rsidRPr="00EE163E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stres,</w:t>
      </w:r>
      <w:r w:rsidRPr="00EE163E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urazy,</w:t>
      </w:r>
      <w:r w:rsidRPr="00EE163E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="00910AC5">
        <w:rPr>
          <w:rFonts w:asciiTheme="minorHAnsi" w:hAnsiTheme="minorHAnsi" w:cstheme="minorHAnsi"/>
          <w:spacing w:val="-6"/>
          <w:sz w:val="20"/>
          <w:szCs w:val="20"/>
        </w:rPr>
        <w:t>niewłaści</w:t>
      </w:r>
      <w:r w:rsidR="00910AC5" w:rsidRPr="00EE163E">
        <w:rPr>
          <w:rFonts w:asciiTheme="minorHAnsi" w:hAnsiTheme="minorHAnsi" w:cstheme="minorHAnsi"/>
          <w:spacing w:val="-6"/>
          <w:sz w:val="20"/>
          <w:szCs w:val="20"/>
        </w:rPr>
        <w:t>we</w:t>
      </w:r>
      <w:r w:rsidR="00910AC5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="00910AC5" w:rsidRPr="00EE163E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="00910AC5">
        <w:rPr>
          <w:rFonts w:asciiTheme="minorHAnsi" w:hAnsiTheme="minorHAnsi" w:cstheme="minorHAnsi"/>
          <w:spacing w:val="-8"/>
          <w:sz w:val="20"/>
          <w:szCs w:val="20"/>
        </w:rPr>
        <w:t>odżywianie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,</w:t>
      </w:r>
      <w:r w:rsidRPr="00EE163E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oraz</w:t>
      </w:r>
      <w:r w:rsidRPr="00EE163E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inne</w:t>
      </w:r>
      <w:r w:rsidRPr="00EE163E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podobne</w:t>
      </w:r>
      <w:r w:rsidRPr="00EE163E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czynniki.</w:t>
      </w:r>
    </w:p>
    <w:p w:rsidR="000529D0" w:rsidRPr="00EE163E" w:rsidRDefault="00BB6BC9" w:rsidP="00910AC5">
      <w:pPr>
        <w:pStyle w:val="Akapitzlist"/>
        <w:numPr>
          <w:ilvl w:val="0"/>
          <w:numId w:val="2"/>
        </w:numPr>
        <w:tabs>
          <w:tab w:val="left" w:pos="327"/>
        </w:tabs>
        <w:spacing w:line="204" w:lineRule="auto"/>
        <w:ind w:right="124" w:firstLine="0"/>
        <w:rPr>
          <w:rFonts w:asciiTheme="minorHAnsi" w:hAnsiTheme="minorHAnsi" w:cstheme="minorHAnsi"/>
          <w:sz w:val="20"/>
          <w:szCs w:val="20"/>
        </w:rPr>
      </w:pPr>
      <w:r w:rsidRPr="00EE163E">
        <w:rPr>
          <w:rFonts w:asciiTheme="minorHAnsi" w:hAnsiTheme="minorHAnsi" w:cstheme="minorHAnsi"/>
          <w:w w:val="90"/>
          <w:sz w:val="20"/>
          <w:szCs w:val="20"/>
        </w:rPr>
        <w:t>Rozwidlenia</w:t>
      </w:r>
      <w:r w:rsidRPr="00EE163E">
        <w:rPr>
          <w:rFonts w:asciiTheme="minorHAnsi" w:hAnsiTheme="minorHAnsi" w:cstheme="minorHAnsi"/>
          <w:spacing w:val="-2"/>
          <w:w w:val="9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mogą</w:t>
      </w:r>
      <w:r w:rsidRPr="00EE163E">
        <w:rPr>
          <w:rFonts w:asciiTheme="minorHAnsi" w:hAnsiTheme="minorHAnsi" w:cstheme="minorHAnsi"/>
          <w:spacing w:val="-2"/>
          <w:w w:val="9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również odzwierciedlać skutki</w:t>
      </w:r>
      <w:r w:rsidRPr="00EE163E">
        <w:rPr>
          <w:rFonts w:asciiTheme="minorHAnsi" w:hAnsiTheme="minorHAnsi" w:cstheme="minorHAnsi"/>
          <w:spacing w:val="-2"/>
          <w:w w:val="90"/>
          <w:sz w:val="20"/>
          <w:szCs w:val="20"/>
        </w:rPr>
        <w:t xml:space="preserve"> </w:t>
      </w:r>
      <w:proofErr w:type="spellStart"/>
      <w:r w:rsidR="00CB3E8C" w:rsidRPr="00EE163E">
        <w:rPr>
          <w:rFonts w:asciiTheme="minorHAnsi" w:hAnsiTheme="minorHAnsi" w:cstheme="minorHAnsi"/>
          <w:w w:val="90"/>
          <w:sz w:val="20"/>
          <w:szCs w:val="20"/>
        </w:rPr>
        <w:t>niepra</w:t>
      </w:r>
      <w:proofErr w:type="spellEnd"/>
      <w:r w:rsidRPr="00EE163E">
        <w:rPr>
          <w:rFonts w:asciiTheme="minorHAnsi" w:hAnsiTheme="minorHAnsi" w:cstheme="minorHAnsi"/>
          <w:w w:val="90"/>
          <w:sz w:val="20"/>
          <w:szCs w:val="20"/>
        </w:rPr>
        <w:t>-</w:t>
      </w:r>
      <w:r w:rsidR="00CB3E8C" w:rsidRPr="00EE163E">
        <w:rPr>
          <w:rFonts w:asciiTheme="minorHAnsi" w:hAnsiTheme="minorHAnsi" w:cstheme="minorHAnsi"/>
          <w:w w:val="90"/>
          <w:sz w:val="20"/>
          <w:szCs w:val="20"/>
        </w:rPr>
        <w:t>w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>idłowej</w:t>
      </w:r>
      <w:r w:rsidRPr="00EE163E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>diety,</w:t>
      </w:r>
      <w:r w:rsidRPr="00EE163E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>zarówno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>poprzez:</w:t>
      </w:r>
      <w:r w:rsidRPr="00EE163E">
        <w:rPr>
          <w:rFonts w:asciiTheme="minorHAnsi" w:hAnsiTheme="minorHAnsi" w:cstheme="minorHAnsi"/>
          <w:spacing w:val="1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>stany</w:t>
      </w:r>
      <w:r w:rsidRPr="00EE163E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>zapalne</w:t>
      </w:r>
      <w:r w:rsidRPr="00EE163E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 xml:space="preserve">wywołane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niewłaściwym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odżywianiem,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jak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i zmiany biochemii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="00455B7C">
        <w:rPr>
          <w:rFonts w:asciiTheme="minorHAnsi" w:hAnsiTheme="minorHAnsi" w:cstheme="minorHAnsi"/>
          <w:spacing w:val="-6"/>
          <w:sz w:val="20"/>
          <w:szCs w:val="20"/>
        </w:rPr>
        <w:t>orga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>nizmu</w:t>
      </w:r>
      <w:r w:rsidRPr="00EE163E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>wynikające</w:t>
      </w:r>
      <w:r w:rsidRPr="00EE163E">
        <w:rPr>
          <w:rFonts w:asciiTheme="minorHAnsi" w:hAnsiTheme="minorHAnsi" w:cstheme="minorHAnsi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>z</w:t>
      </w:r>
      <w:r w:rsidRPr="00EE163E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>niedoborów</w:t>
      </w:r>
      <w:r w:rsidRPr="00EE163E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>lub</w:t>
      </w:r>
      <w:r w:rsidRPr="00EE163E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>złej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>jakości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 xml:space="preserve">pożywienia.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Twardówka odzwierciedla wszystkie</w:t>
      </w:r>
      <w:r w:rsidRPr="00EE163E">
        <w:rPr>
          <w:rFonts w:asciiTheme="minorHAnsi" w:hAnsiTheme="minorHAnsi" w:cstheme="minorHAnsi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te</w:t>
      </w:r>
      <w:r w:rsidRPr="00EE163E">
        <w:rPr>
          <w:rFonts w:asciiTheme="minorHAnsi" w:hAnsiTheme="minorHAnsi" w:cstheme="minorHAnsi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procesy</w:t>
      </w:r>
      <w:r w:rsidRPr="00EE163E">
        <w:rPr>
          <w:rFonts w:asciiTheme="minorHAnsi" w:hAnsiTheme="minorHAnsi" w:cstheme="minorHAnsi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- trzeba je-</w:t>
      </w:r>
    </w:p>
    <w:p w:rsidR="000529D0" w:rsidRPr="00EE163E" w:rsidRDefault="000529D0">
      <w:pPr>
        <w:pStyle w:val="Tekstpodstawowy"/>
        <w:spacing w:before="74"/>
        <w:rPr>
          <w:rFonts w:asciiTheme="minorHAnsi" w:hAnsiTheme="minorHAnsi" w:cstheme="minorHAnsi"/>
          <w:sz w:val="20"/>
          <w:szCs w:val="20"/>
        </w:rPr>
      </w:pPr>
    </w:p>
    <w:p w:rsidR="000529D0" w:rsidRPr="00EE163E" w:rsidRDefault="00BB6BC9" w:rsidP="00910AC5">
      <w:pPr>
        <w:ind w:left="2160" w:firstLine="720"/>
        <w:rPr>
          <w:rFonts w:asciiTheme="minorHAnsi" w:hAnsiTheme="minorHAnsi" w:cstheme="minorHAnsi"/>
          <w:b/>
          <w:sz w:val="20"/>
          <w:szCs w:val="20"/>
        </w:rPr>
      </w:pPr>
      <w:r w:rsidRPr="00EE163E">
        <w:rPr>
          <w:rFonts w:asciiTheme="minorHAnsi" w:hAnsiTheme="minorHAnsi" w:cstheme="minorHAnsi"/>
          <w:b/>
          <w:i/>
          <w:color w:val="0467B1"/>
          <w:sz w:val="20"/>
          <w:szCs w:val="20"/>
        </w:rPr>
        <w:t>Tom</w:t>
      </w:r>
      <w:r w:rsidRPr="00EE163E">
        <w:rPr>
          <w:rFonts w:asciiTheme="minorHAnsi" w:hAnsiTheme="minorHAnsi" w:cstheme="minorHAnsi"/>
          <w:b/>
          <w:i/>
          <w:color w:val="0467B1"/>
          <w:spacing w:val="4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b/>
          <w:color w:val="0467B1"/>
          <w:sz w:val="20"/>
          <w:szCs w:val="20"/>
        </w:rPr>
        <w:t>2</w:t>
      </w:r>
      <w:r w:rsidRPr="00EE163E">
        <w:rPr>
          <w:rFonts w:asciiTheme="minorHAnsi" w:hAnsiTheme="minorHAnsi" w:cstheme="minorHAnsi"/>
          <w:b/>
          <w:color w:val="0467B1"/>
          <w:spacing w:val="2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color w:val="0467B1"/>
          <w:sz w:val="20"/>
          <w:szCs w:val="20"/>
        </w:rPr>
        <w:t>I</w:t>
      </w:r>
      <w:r w:rsidRPr="00EE163E">
        <w:rPr>
          <w:rFonts w:asciiTheme="minorHAnsi" w:hAnsiTheme="minorHAnsi" w:cstheme="minorHAnsi"/>
          <w:color w:val="0467B1"/>
          <w:spacing w:val="25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b/>
          <w:color w:val="0467B1"/>
          <w:sz w:val="20"/>
          <w:szCs w:val="20"/>
        </w:rPr>
        <w:t>Numer</w:t>
      </w:r>
      <w:r w:rsidRPr="00EE163E">
        <w:rPr>
          <w:rFonts w:asciiTheme="minorHAnsi" w:hAnsiTheme="minorHAnsi" w:cstheme="minorHAnsi"/>
          <w:b/>
          <w:color w:val="0467B1"/>
          <w:spacing w:val="-1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b/>
          <w:color w:val="0467B1"/>
          <w:sz w:val="20"/>
          <w:szCs w:val="20"/>
        </w:rPr>
        <w:t>4</w:t>
      </w:r>
      <w:r w:rsidRPr="00EE163E">
        <w:rPr>
          <w:rFonts w:asciiTheme="minorHAnsi" w:hAnsiTheme="minorHAnsi" w:cstheme="minorHAnsi"/>
          <w:b/>
          <w:color w:val="0467B1"/>
          <w:spacing w:val="21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color w:val="0467B1"/>
          <w:sz w:val="20"/>
          <w:szCs w:val="20"/>
        </w:rPr>
        <w:t>I</w:t>
      </w:r>
      <w:r w:rsidRPr="00EE163E">
        <w:rPr>
          <w:rFonts w:asciiTheme="minorHAnsi" w:hAnsiTheme="minorHAnsi" w:cstheme="minorHAnsi"/>
          <w:color w:val="0467B1"/>
          <w:spacing w:val="3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b/>
          <w:color w:val="0467B1"/>
          <w:sz w:val="20"/>
          <w:szCs w:val="20"/>
        </w:rPr>
        <w:t>2</w:t>
      </w:r>
      <w:r w:rsidRPr="00EE163E">
        <w:rPr>
          <w:rFonts w:asciiTheme="minorHAnsi" w:hAnsiTheme="minorHAnsi" w:cstheme="minorHAnsi"/>
          <w:b/>
          <w:color w:val="0467B1"/>
          <w:spacing w:val="11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b/>
          <w:color w:val="0467B1"/>
          <w:sz w:val="20"/>
          <w:szCs w:val="20"/>
        </w:rPr>
        <w:t>z</w:t>
      </w:r>
      <w:r w:rsidRPr="00EE163E">
        <w:rPr>
          <w:rFonts w:asciiTheme="minorHAnsi" w:hAnsiTheme="minorHAnsi" w:cstheme="minorHAnsi"/>
          <w:b/>
          <w:color w:val="0467B1"/>
          <w:spacing w:val="9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b/>
          <w:color w:val="0467B1"/>
          <w:spacing w:val="-10"/>
          <w:sz w:val="20"/>
          <w:szCs w:val="20"/>
        </w:rPr>
        <w:t>4</w:t>
      </w:r>
    </w:p>
    <w:p w:rsidR="000529D0" w:rsidRPr="00EE163E" w:rsidRDefault="000529D0">
      <w:pPr>
        <w:rPr>
          <w:rFonts w:asciiTheme="minorHAnsi" w:hAnsiTheme="minorHAnsi" w:cstheme="minorHAnsi"/>
          <w:b/>
          <w:sz w:val="20"/>
          <w:szCs w:val="20"/>
        </w:rPr>
        <w:sectPr w:rsidR="000529D0" w:rsidRPr="00EE163E">
          <w:pgSz w:w="11910" w:h="16840"/>
          <w:pgMar w:top="1420" w:right="425" w:bottom="280" w:left="425" w:header="708" w:footer="708" w:gutter="0"/>
          <w:cols w:num="2" w:space="708" w:equalWidth="0">
            <w:col w:w="5413" w:space="157"/>
            <w:col w:w="5490"/>
          </w:cols>
        </w:sectPr>
      </w:pPr>
    </w:p>
    <w:p w:rsidR="000529D0" w:rsidRPr="00EE163E" w:rsidRDefault="00BB6BC9" w:rsidP="00910AC5">
      <w:pPr>
        <w:pStyle w:val="Tekstpodstawowy"/>
        <w:spacing w:before="89" w:line="246" w:lineRule="exact"/>
        <w:ind w:left="117"/>
        <w:rPr>
          <w:rFonts w:asciiTheme="minorHAnsi" w:hAnsiTheme="minorHAnsi" w:cstheme="minorHAnsi"/>
          <w:sz w:val="20"/>
          <w:szCs w:val="20"/>
        </w:rPr>
      </w:pPr>
      <w:bookmarkStart w:id="2" w:name="3_stona_tłumaczona_kopia"/>
      <w:bookmarkEnd w:id="2"/>
      <w:r w:rsidRPr="00EE163E">
        <w:rPr>
          <w:rFonts w:asciiTheme="minorHAnsi" w:hAnsiTheme="minorHAnsi" w:cstheme="minorHAnsi"/>
          <w:spacing w:val="-4"/>
          <w:sz w:val="20"/>
          <w:szCs w:val="20"/>
        </w:rPr>
        <w:lastRenderedPageBreak/>
        <w:t>-dynie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znać</w:t>
      </w:r>
      <w:r w:rsidRPr="00EE163E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„ję</w:t>
      </w:r>
      <w:r w:rsidRPr="00EE163E">
        <w:rPr>
          <w:rFonts w:asciiTheme="minorHAnsi" w:hAnsiTheme="minorHAnsi" w:cstheme="minorHAnsi"/>
          <w:spacing w:val="-4"/>
          <w:sz w:val="20"/>
          <w:szCs w:val="20"/>
          <w:vertAlign w:val="subscript"/>
        </w:rPr>
        <w:t>zy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k",</w:t>
      </w:r>
      <w:r w:rsidRPr="00EE163E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którym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się posługuje.</w:t>
      </w:r>
    </w:p>
    <w:p w:rsidR="000529D0" w:rsidRPr="00EE163E" w:rsidRDefault="00BB6BC9" w:rsidP="00910AC5">
      <w:pPr>
        <w:pStyle w:val="Akapitzlist"/>
        <w:numPr>
          <w:ilvl w:val="0"/>
          <w:numId w:val="3"/>
        </w:numPr>
        <w:tabs>
          <w:tab w:val="left" w:pos="492"/>
        </w:tabs>
        <w:spacing w:before="2" w:line="228" w:lineRule="auto"/>
        <w:ind w:left="117" w:right="93" w:firstLine="5"/>
        <w:rPr>
          <w:rFonts w:asciiTheme="minorHAnsi" w:hAnsiTheme="minorHAnsi" w:cstheme="minorHAnsi"/>
          <w:sz w:val="20"/>
          <w:szCs w:val="20"/>
        </w:rPr>
      </w:pPr>
      <w:r w:rsidRPr="00EE163E">
        <w:rPr>
          <w:rFonts w:asciiTheme="minorHAnsi" w:hAnsiTheme="minorHAnsi" w:cstheme="minorHAnsi"/>
          <w:sz w:val="20"/>
          <w:szCs w:val="20"/>
        </w:rPr>
        <w:t>Rozwidlenia</w:t>
      </w:r>
      <w:r w:rsidRPr="00EE163E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mogą</w:t>
      </w:r>
      <w:r w:rsidRPr="00EE163E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również</w:t>
      </w:r>
      <w:r w:rsidRPr="00EE163E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wskazywać</w:t>
      </w:r>
      <w:r w:rsidRPr="00EE163E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na:</w:t>
      </w:r>
      <w:r w:rsidRPr="00EE163E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 xml:space="preserve">znaczne </w:t>
      </w:r>
      <w:r w:rsidR="00910AC5">
        <w:rPr>
          <w:rFonts w:asciiTheme="minorHAnsi" w:hAnsiTheme="minorHAnsi" w:cstheme="minorHAnsi"/>
          <w:sz w:val="20"/>
          <w:szCs w:val="20"/>
        </w:rPr>
        <w:t xml:space="preserve">  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zaburzenia równowagi</w:t>
      </w:r>
      <w:r w:rsidRPr="00EE163E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mineralnej</w:t>
      </w:r>
      <w:r w:rsidRPr="00EE163E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 xml:space="preserve">prowadzące do tworzenia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się</w:t>
      </w:r>
      <w:r w:rsidRPr="00EE163E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złogów</w:t>
      </w:r>
      <w:r w:rsidRPr="00EE163E">
        <w:rPr>
          <w:rFonts w:asciiTheme="minorHAnsi" w:hAnsiTheme="minorHAnsi" w:cstheme="minorHAnsi"/>
          <w:spacing w:val="-13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lub</w:t>
      </w:r>
      <w:r w:rsidRPr="00EE163E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kamieni,</w:t>
      </w:r>
      <w:r w:rsidRPr="00EE163E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skutki</w:t>
      </w:r>
      <w:r w:rsidRPr="00EE163E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nadużywania</w:t>
      </w:r>
      <w:r w:rsidRPr="00EE163E">
        <w:rPr>
          <w:rFonts w:asciiTheme="minorHAnsi" w:hAnsiTheme="minorHAnsi" w:cstheme="minorHAnsi"/>
          <w:spacing w:val="-13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leków</w:t>
      </w:r>
      <w:r w:rsidRPr="00EE163E">
        <w:rPr>
          <w:rFonts w:asciiTheme="minorHAnsi" w:hAnsiTheme="minorHAnsi" w:cstheme="minorHAnsi"/>
          <w:spacing w:val="-13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lub</w:t>
      </w:r>
      <w:r w:rsidR="00910AC5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proofErr w:type="spellStart"/>
      <w:r w:rsidRPr="00EE163E">
        <w:rPr>
          <w:rFonts w:asciiTheme="minorHAnsi" w:hAnsiTheme="minorHAnsi" w:cstheme="minorHAnsi"/>
          <w:spacing w:val="-2"/>
          <w:sz w:val="20"/>
          <w:szCs w:val="20"/>
        </w:rPr>
        <w:t>nar-</w:t>
      </w:r>
      <w:r w:rsidRPr="00EE163E">
        <w:rPr>
          <w:rFonts w:asciiTheme="minorHAnsi" w:hAnsiTheme="minorHAnsi" w:cstheme="minorHAnsi"/>
          <w:sz w:val="20"/>
          <w:szCs w:val="20"/>
        </w:rPr>
        <w:t>kotyków</w:t>
      </w:r>
      <w:proofErr w:type="spellEnd"/>
      <w:r w:rsidRPr="00EE163E">
        <w:rPr>
          <w:rFonts w:asciiTheme="minorHAnsi" w:hAnsiTheme="minorHAnsi" w:cstheme="minorHAnsi"/>
          <w:sz w:val="20"/>
          <w:szCs w:val="20"/>
        </w:rPr>
        <w:t>,</w:t>
      </w:r>
      <w:r w:rsidRPr="00EE163E">
        <w:rPr>
          <w:rFonts w:asciiTheme="minorHAnsi" w:hAnsiTheme="minorHAnsi" w:cstheme="minorHAnsi"/>
          <w:spacing w:val="-1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obecność</w:t>
      </w:r>
      <w:r w:rsidRPr="00EE163E">
        <w:rPr>
          <w:rFonts w:asciiTheme="minorHAnsi" w:hAnsiTheme="minorHAnsi" w:cstheme="minorHAnsi"/>
          <w:spacing w:val="-18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guzów.</w:t>
      </w:r>
    </w:p>
    <w:p w:rsidR="000529D0" w:rsidRPr="00EE163E" w:rsidRDefault="00BB6BC9" w:rsidP="00910AC5">
      <w:pPr>
        <w:pStyle w:val="Akapitzlist"/>
        <w:numPr>
          <w:ilvl w:val="0"/>
          <w:numId w:val="3"/>
        </w:numPr>
        <w:tabs>
          <w:tab w:val="left" w:pos="437"/>
        </w:tabs>
        <w:spacing w:line="228" w:lineRule="auto"/>
        <w:ind w:right="91"/>
        <w:rPr>
          <w:rFonts w:asciiTheme="minorHAnsi" w:hAnsiTheme="minorHAnsi" w:cstheme="minorHAnsi"/>
          <w:spacing w:val="-2"/>
          <w:w w:val="90"/>
          <w:sz w:val="20"/>
          <w:szCs w:val="20"/>
        </w:rPr>
      </w:pPr>
      <w:r w:rsidRPr="00EE163E">
        <w:rPr>
          <w:rFonts w:asciiTheme="minorHAnsi" w:hAnsiTheme="minorHAnsi" w:cstheme="minorHAnsi"/>
          <w:spacing w:val="-6"/>
          <w:sz w:val="20"/>
          <w:szCs w:val="20"/>
        </w:rPr>
        <w:t>Znak</w:t>
      </w:r>
      <w:r w:rsidRPr="00EE163E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enkapsulacji(</w:t>
      </w:r>
      <w:proofErr w:type="spellStart"/>
      <w:r w:rsidRPr="00EE163E">
        <w:rPr>
          <w:rFonts w:asciiTheme="minorHAnsi" w:hAnsiTheme="minorHAnsi" w:cstheme="minorHAnsi"/>
          <w:spacing w:val="-6"/>
          <w:sz w:val="20"/>
          <w:szCs w:val="20"/>
        </w:rPr>
        <w:t>Encapsulation</w:t>
      </w:r>
      <w:proofErr w:type="spellEnd"/>
      <w:r w:rsidRPr="00EE163E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proofErr w:type="spellStart"/>
      <w:r w:rsidRPr="00EE163E">
        <w:rPr>
          <w:rFonts w:asciiTheme="minorHAnsi" w:hAnsiTheme="minorHAnsi" w:cstheme="minorHAnsi"/>
          <w:spacing w:val="-6"/>
          <w:sz w:val="20"/>
          <w:szCs w:val="20"/>
        </w:rPr>
        <w:t>Sign</w:t>
      </w:r>
      <w:proofErr w:type="spellEnd"/>
      <w:r w:rsidRPr="00EE163E">
        <w:rPr>
          <w:rFonts w:asciiTheme="minorHAnsi" w:hAnsiTheme="minorHAnsi" w:cstheme="minorHAnsi"/>
          <w:spacing w:val="-6"/>
          <w:sz w:val="20"/>
          <w:szCs w:val="20"/>
        </w:rPr>
        <w:t>)</w:t>
      </w:r>
      <w:r w:rsidRPr="00EE163E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odnosi</w:t>
      </w:r>
      <w:r w:rsidRPr="00EE163E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się</w:t>
      </w:r>
      <w:r w:rsidRPr="00EE163E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do</w:t>
      </w:r>
      <w:r w:rsidRPr="00EE163E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oto-</w:t>
      </w:r>
      <w:proofErr w:type="spellStart"/>
      <w:r w:rsidRPr="00EE163E">
        <w:rPr>
          <w:rFonts w:asciiTheme="minorHAnsi" w:hAnsiTheme="minorHAnsi" w:cstheme="minorHAnsi"/>
          <w:sz w:val="20"/>
          <w:szCs w:val="20"/>
        </w:rPr>
        <w:t>czenia</w:t>
      </w:r>
      <w:proofErr w:type="spellEnd"/>
      <w:r w:rsidRPr="00EE163E">
        <w:rPr>
          <w:rFonts w:asciiTheme="minorHAnsi" w:hAnsiTheme="minorHAnsi" w:cstheme="minorHAnsi"/>
          <w:sz w:val="20"/>
          <w:szCs w:val="20"/>
        </w:rPr>
        <w:t xml:space="preserve"> przez organizm różnego rodzaju materiałów, od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komórek</w:t>
      </w:r>
      <w:r w:rsidRPr="00EE163E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tłuszczowych</w:t>
      </w:r>
      <w:r w:rsidRPr="00EE163E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po</w:t>
      </w:r>
      <w:r w:rsidRPr="00EE163E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pasożyty.</w:t>
      </w:r>
      <w:r w:rsidRPr="00EE163E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Ten</w:t>
      </w:r>
      <w:r w:rsidRPr="00EE163E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znak</w:t>
      </w:r>
      <w:r w:rsidRPr="00EE163E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w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 xml:space="preserve">terminologii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medycznej</w:t>
      </w:r>
      <w:r w:rsidRPr="00EE163E">
        <w:rPr>
          <w:rFonts w:asciiTheme="minorHAnsi" w:hAnsiTheme="minorHAnsi" w:cstheme="minorHAnsi"/>
          <w:spacing w:val="-10"/>
          <w:w w:val="9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struktura</w:t>
      </w:r>
      <w:r w:rsidRPr="00EE163E">
        <w:rPr>
          <w:rFonts w:asciiTheme="minorHAnsi" w:hAnsiTheme="minorHAnsi" w:cstheme="minorHAnsi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ta</w:t>
      </w:r>
      <w:r w:rsidRPr="00EE163E">
        <w:rPr>
          <w:rFonts w:asciiTheme="minorHAnsi" w:hAnsiTheme="minorHAnsi" w:cstheme="minorHAnsi"/>
          <w:spacing w:val="-2"/>
          <w:w w:val="9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jest</w:t>
      </w:r>
      <w:r w:rsidRPr="00EE163E">
        <w:rPr>
          <w:rFonts w:asciiTheme="minorHAnsi" w:hAnsiTheme="minorHAnsi" w:cstheme="minorHAnsi"/>
          <w:spacing w:val="-2"/>
          <w:w w:val="9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określana</w:t>
      </w:r>
      <w:r w:rsidRPr="00EE163E">
        <w:rPr>
          <w:rFonts w:asciiTheme="minorHAnsi" w:hAnsiTheme="minorHAnsi" w:cstheme="minorHAnsi"/>
          <w:spacing w:val="-2"/>
          <w:w w:val="9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jako</w:t>
      </w:r>
      <w:r w:rsidRPr="00EE163E">
        <w:rPr>
          <w:rFonts w:asciiTheme="minorHAnsi" w:hAnsiTheme="minorHAnsi" w:cstheme="minorHAnsi"/>
          <w:spacing w:val="-3"/>
          <w:w w:val="9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„pętla</w:t>
      </w:r>
      <w:r w:rsidRPr="00EE163E">
        <w:rPr>
          <w:rFonts w:asciiTheme="minorHAnsi" w:hAnsiTheme="minorHAnsi" w:cstheme="minorHAnsi"/>
          <w:spacing w:val="-2"/>
          <w:w w:val="9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nerwowa</w:t>
      </w:r>
      <w:r w:rsidRPr="00EE163E">
        <w:rPr>
          <w:rFonts w:asciiTheme="minorHAnsi" w:hAnsiTheme="minorHAnsi" w:cstheme="minorHAnsi"/>
          <w:spacing w:val="-10"/>
          <w:w w:val="90"/>
          <w:sz w:val="20"/>
          <w:szCs w:val="20"/>
        </w:rPr>
        <w:t xml:space="preserve"> </w:t>
      </w:r>
      <w:proofErr w:type="spellStart"/>
      <w:r w:rsidRPr="00EE163E">
        <w:rPr>
          <w:rFonts w:asciiTheme="minorHAnsi" w:hAnsiTheme="minorHAnsi" w:cstheme="minorHAnsi"/>
          <w:w w:val="90"/>
          <w:sz w:val="20"/>
          <w:szCs w:val="20"/>
        </w:rPr>
        <w:t>Ax-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enfelda</w:t>
      </w:r>
      <w:proofErr w:type="spellEnd"/>
      <w:r w:rsidRPr="00EE163E">
        <w:rPr>
          <w:rFonts w:asciiTheme="minorHAnsi" w:hAnsiTheme="minorHAnsi" w:cstheme="minorHAnsi"/>
          <w:spacing w:val="-2"/>
          <w:sz w:val="20"/>
          <w:szCs w:val="20"/>
        </w:rPr>
        <w:t>"</w:t>
      </w:r>
      <w:r w:rsidRPr="00EE163E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(</w:t>
      </w:r>
      <w:proofErr w:type="spellStart"/>
      <w:r w:rsidRPr="00EE163E">
        <w:rPr>
          <w:rFonts w:asciiTheme="minorHAnsi" w:hAnsiTheme="minorHAnsi" w:cstheme="minorHAnsi"/>
          <w:spacing w:val="-2"/>
          <w:sz w:val="20"/>
          <w:szCs w:val="20"/>
        </w:rPr>
        <w:t>Axenfeld's</w:t>
      </w:r>
      <w:proofErr w:type="spellEnd"/>
      <w:r w:rsidRPr="00EE163E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proofErr w:type="spellStart"/>
      <w:r w:rsidRPr="00EE163E">
        <w:rPr>
          <w:rFonts w:asciiTheme="minorHAnsi" w:hAnsiTheme="minorHAnsi" w:cstheme="minorHAnsi"/>
          <w:spacing w:val="-2"/>
          <w:sz w:val="20"/>
          <w:szCs w:val="20"/>
        </w:rPr>
        <w:t>Nerve</w:t>
      </w:r>
      <w:proofErr w:type="spellEnd"/>
      <w:r w:rsidRPr="00EE163E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proofErr w:type="spellStart"/>
      <w:r w:rsidRPr="00EE163E">
        <w:rPr>
          <w:rFonts w:asciiTheme="minorHAnsi" w:hAnsiTheme="minorHAnsi" w:cstheme="minorHAnsi"/>
          <w:spacing w:val="-2"/>
          <w:sz w:val="20"/>
          <w:szCs w:val="20"/>
        </w:rPr>
        <w:t>Loop</w:t>
      </w:r>
      <w:proofErr w:type="spellEnd"/>
      <w:r w:rsidRPr="00EE163E">
        <w:rPr>
          <w:rFonts w:asciiTheme="minorHAnsi" w:hAnsiTheme="minorHAnsi" w:cstheme="minorHAnsi"/>
          <w:spacing w:val="-2"/>
          <w:sz w:val="20"/>
          <w:szCs w:val="20"/>
        </w:rPr>
        <w:t>).</w:t>
      </w:r>
      <w:r w:rsidRPr="00EE163E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Technicznie</w:t>
      </w:r>
      <w:r w:rsidRPr="00EE163E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rzecz</w:t>
      </w:r>
      <w:r w:rsidRPr="00EE163E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 xml:space="preserve">biorąc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enkapsulacje są małymi guzami. Cechy charakterystyczne en-</w:t>
      </w:r>
      <w:proofErr w:type="spellStart"/>
      <w:r w:rsidRPr="00EE163E">
        <w:rPr>
          <w:rFonts w:asciiTheme="minorHAnsi" w:hAnsiTheme="minorHAnsi" w:cstheme="minorHAnsi"/>
          <w:w w:val="90"/>
          <w:sz w:val="20"/>
          <w:szCs w:val="20"/>
        </w:rPr>
        <w:t>kapsulacji</w:t>
      </w:r>
      <w:proofErr w:type="spellEnd"/>
      <w:r w:rsidRPr="00EE163E">
        <w:rPr>
          <w:rFonts w:asciiTheme="minorHAnsi" w:hAnsiTheme="minorHAnsi" w:cstheme="minorHAnsi"/>
          <w:w w:val="90"/>
          <w:sz w:val="20"/>
          <w:szCs w:val="20"/>
        </w:rPr>
        <w:t>:</w:t>
      </w:r>
      <w:r w:rsidR="007A059E">
        <w:rPr>
          <w:rFonts w:asciiTheme="minorHAnsi" w:hAnsiTheme="minorHAnsi" w:cstheme="minorHAnsi"/>
          <w:w w:val="9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wyglądają</w:t>
      </w:r>
      <w:r w:rsidRPr="00EE163E">
        <w:rPr>
          <w:rFonts w:asciiTheme="minorHAnsi" w:hAnsiTheme="minorHAnsi" w:cstheme="minorHAnsi"/>
          <w:spacing w:val="11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jak</w:t>
      </w:r>
      <w:r w:rsidRPr="00EE163E">
        <w:rPr>
          <w:rFonts w:asciiTheme="minorHAnsi" w:hAnsiTheme="minorHAnsi" w:cstheme="minorHAnsi"/>
          <w:spacing w:val="25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zamknięte,</w:t>
      </w:r>
      <w:r w:rsidRPr="00EE163E">
        <w:rPr>
          <w:rFonts w:asciiTheme="minorHAnsi" w:hAnsiTheme="minorHAnsi" w:cstheme="minorHAnsi"/>
          <w:spacing w:val="25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uwypuklone,</w:t>
      </w:r>
      <w:r w:rsidRPr="00EE163E">
        <w:rPr>
          <w:rFonts w:asciiTheme="minorHAnsi" w:hAnsiTheme="minorHAnsi" w:cstheme="minorHAnsi"/>
          <w:spacing w:val="19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w w:val="90"/>
          <w:sz w:val="20"/>
          <w:szCs w:val="20"/>
        </w:rPr>
        <w:t>tłuszczowe</w:t>
      </w:r>
      <w:r w:rsidR="00CB3E8C" w:rsidRPr="00EE163E">
        <w:rPr>
          <w:rFonts w:asciiTheme="minorHAnsi" w:hAnsiTheme="minorHAnsi" w:cstheme="minorHAnsi"/>
          <w:spacing w:val="-2"/>
          <w:w w:val="90"/>
          <w:sz w:val="20"/>
          <w:szCs w:val="20"/>
        </w:rPr>
        <w:t xml:space="preserve"> grudki na powierzchni nadtwardówki (</w:t>
      </w:r>
      <w:proofErr w:type="spellStart"/>
      <w:r w:rsidR="00CB3E8C" w:rsidRPr="00EE163E">
        <w:rPr>
          <w:rFonts w:asciiTheme="minorHAnsi" w:hAnsiTheme="minorHAnsi" w:cstheme="minorHAnsi"/>
          <w:spacing w:val="-2"/>
          <w:w w:val="90"/>
          <w:sz w:val="20"/>
          <w:szCs w:val="20"/>
        </w:rPr>
        <w:t>episclera</w:t>
      </w:r>
      <w:proofErr w:type="spellEnd"/>
      <w:r w:rsidR="00CB3E8C" w:rsidRPr="00EE163E">
        <w:rPr>
          <w:rFonts w:asciiTheme="minorHAnsi" w:hAnsiTheme="minorHAnsi" w:cstheme="minorHAnsi"/>
          <w:spacing w:val="-2"/>
          <w:w w:val="90"/>
          <w:sz w:val="20"/>
          <w:szCs w:val="20"/>
        </w:rPr>
        <w:t xml:space="preserve">), w większości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przypadków</w:t>
      </w:r>
      <w:r w:rsidRPr="00EE163E">
        <w:rPr>
          <w:rFonts w:asciiTheme="minorHAnsi" w:hAnsiTheme="minorHAnsi" w:cstheme="minorHAnsi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mają</w:t>
      </w:r>
      <w:r w:rsidRPr="00EE163E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charakter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łagodny,</w:t>
      </w:r>
      <w:r w:rsidR="00A250E9" w:rsidRPr="00EE163E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zwykle</w:t>
      </w:r>
      <w:r w:rsidRPr="00EE163E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występują</w:t>
      </w:r>
      <w:r w:rsidRPr="00EE163E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 xml:space="preserve">na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końcu</w:t>
      </w:r>
      <w:r w:rsidRPr="00EE163E">
        <w:rPr>
          <w:rFonts w:asciiTheme="minorHAnsi" w:hAnsiTheme="minorHAnsi" w:cstheme="minorHAnsi"/>
          <w:spacing w:val="-13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linii,</w:t>
      </w:r>
      <w:r w:rsidR="00A250E9" w:rsidRPr="00EE163E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zazwyczaj</w:t>
      </w:r>
      <w:r w:rsidRPr="00EE163E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znajdują</w:t>
      </w:r>
      <w:r w:rsidRPr="00EE163E">
        <w:rPr>
          <w:rFonts w:asciiTheme="minorHAnsi" w:hAnsiTheme="minorHAnsi" w:cstheme="minorHAnsi"/>
          <w:spacing w:val="-13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się</w:t>
      </w:r>
      <w:r w:rsidRPr="00EE163E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3-4</w:t>
      </w:r>
      <w:r w:rsidRPr="00EE163E">
        <w:rPr>
          <w:rFonts w:asciiTheme="minorHAnsi" w:hAnsiTheme="minorHAnsi" w:cstheme="minorHAnsi"/>
          <w:spacing w:val="-13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mm</w:t>
      </w:r>
      <w:r w:rsidRPr="00EE163E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od</w:t>
      </w:r>
      <w:r w:rsidRPr="00EE163E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rąbka</w:t>
      </w:r>
      <w:r w:rsidRPr="00EE163E">
        <w:rPr>
          <w:rFonts w:asciiTheme="minorHAnsi" w:hAnsiTheme="minorHAnsi" w:cstheme="minorHAnsi"/>
          <w:spacing w:val="-13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 xml:space="preserve">rogówki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(Limbus),</w:t>
      </w:r>
      <w:r w:rsidRPr="00EE163E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częściej występują</w:t>
      </w:r>
      <w:r w:rsidRPr="00EE163E">
        <w:rPr>
          <w:rFonts w:asciiTheme="minorHAnsi" w:hAnsiTheme="minorHAnsi" w:cstheme="minorHAnsi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u</w:t>
      </w:r>
      <w:r w:rsidRPr="00EE163E">
        <w:rPr>
          <w:rFonts w:asciiTheme="minorHAnsi" w:hAnsiTheme="minorHAnsi" w:cstheme="minorHAnsi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osób</w:t>
      </w:r>
      <w:r w:rsidRPr="00EE163E">
        <w:rPr>
          <w:rFonts w:asciiTheme="minorHAnsi" w:hAnsiTheme="minorHAnsi" w:cstheme="minorHAnsi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o</w:t>
      </w:r>
      <w:r w:rsidRPr="00EE163E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ciemniejszej</w:t>
      </w:r>
      <w:r w:rsidRPr="00EE163E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="00A250E9" w:rsidRPr="00EE163E">
        <w:rPr>
          <w:rFonts w:asciiTheme="minorHAnsi" w:hAnsiTheme="minorHAnsi" w:cstheme="minorHAnsi"/>
          <w:spacing w:val="-6"/>
          <w:sz w:val="20"/>
          <w:szCs w:val="20"/>
        </w:rPr>
        <w:t>pigmen</w:t>
      </w:r>
      <w:r w:rsidRPr="00EE163E">
        <w:rPr>
          <w:rFonts w:asciiTheme="minorHAnsi" w:hAnsiTheme="minorHAnsi" w:cstheme="minorHAnsi"/>
          <w:sz w:val="20"/>
          <w:szCs w:val="20"/>
        </w:rPr>
        <w:t>tacji,</w:t>
      </w:r>
      <w:r w:rsidRPr="00EE163E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bywają</w:t>
      </w:r>
      <w:r w:rsidRPr="00EE163E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wrażliwe</w:t>
      </w:r>
      <w:r w:rsidRPr="00EE163E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na</w:t>
      </w:r>
      <w:r w:rsidRPr="00EE163E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dotyk,</w:t>
      </w:r>
      <w:r w:rsidRPr="00EE163E">
        <w:rPr>
          <w:rFonts w:asciiTheme="minorHAnsi" w:hAnsiTheme="minorHAnsi" w:cstheme="minorHAnsi"/>
          <w:spacing w:val="-13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czasami</w:t>
      </w:r>
      <w:r w:rsidRPr="00EE163E">
        <w:rPr>
          <w:rFonts w:asciiTheme="minorHAnsi" w:hAnsiTheme="minorHAnsi" w:cstheme="minorHAnsi"/>
          <w:spacing w:val="-1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 xml:space="preserve">współwystępują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z tzw. oznaką fermentacji (</w:t>
      </w:r>
      <w:proofErr w:type="spellStart"/>
      <w:r w:rsidRPr="00EE163E">
        <w:rPr>
          <w:rFonts w:asciiTheme="minorHAnsi" w:hAnsiTheme="minorHAnsi" w:cstheme="minorHAnsi"/>
          <w:w w:val="90"/>
          <w:sz w:val="20"/>
          <w:szCs w:val="20"/>
        </w:rPr>
        <w:t>Fermentation</w:t>
      </w:r>
      <w:proofErr w:type="spellEnd"/>
      <w:r w:rsidRPr="00EE163E">
        <w:rPr>
          <w:rFonts w:asciiTheme="minorHAnsi" w:hAnsiTheme="minorHAnsi" w:cstheme="minorHAnsi"/>
          <w:w w:val="90"/>
          <w:sz w:val="20"/>
          <w:szCs w:val="20"/>
        </w:rPr>
        <w:t xml:space="preserve"> </w:t>
      </w:r>
      <w:proofErr w:type="spellStart"/>
      <w:r w:rsidRPr="00EE163E">
        <w:rPr>
          <w:rFonts w:asciiTheme="minorHAnsi" w:hAnsiTheme="minorHAnsi" w:cstheme="minorHAnsi"/>
          <w:w w:val="90"/>
          <w:sz w:val="20"/>
          <w:szCs w:val="20"/>
        </w:rPr>
        <w:t>Sign</w:t>
      </w:r>
      <w:proofErr w:type="spellEnd"/>
      <w:r w:rsidRPr="00EE163E">
        <w:rPr>
          <w:rFonts w:asciiTheme="minorHAnsi" w:hAnsiTheme="minorHAnsi" w:cstheme="minorHAnsi"/>
          <w:w w:val="90"/>
          <w:sz w:val="20"/>
          <w:szCs w:val="20"/>
        </w:rPr>
        <w:t>), mogą również kończyć</w:t>
      </w:r>
      <w:r w:rsidRPr="00EE163E">
        <w:rPr>
          <w:rFonts w:asciiTheme="minorHAnsi" w:hAnsiTheme="minorHAnsi" w:cstheme="minorHAnsi"/>
          <w:spacing w:val="-1"/>
          <w:w w:val="9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się oznaką nowotw</w:t>
      </w:r>
      <w:r w:rsidR="007A059E">
        <w:rPr>
          <w:rFonts w:asciiTheme="minorHAnsi" w:hAnsiTheme="minorHAnsi" w:cstheme="minorHAnsi"/>
          <w:w w:val="90"/>
          <w:sz w:val="20"/>
          <w:szCs w:val="20"/>
        </w:rPr>
        <w:t>orową (</w:t>
      </w:r>
      <w:proofErr w:type="spellStart"/>
      <w:r w:rsidR="007A059E">
        <w:rPr>
          <w:rFonts w:asciiTheme="minorHAnsi" w:hAnsiTheme="minorHAnsi" w:cstheme="minorHAnsi"/>
          <w:w w:val="90"/>
          <w:sz w:val="20"/>
          <w:szCs w:val="20"/>
        </w:rPr>
        <w:t>Neoplasm</w:t>
      </w:r>
      <w:proofErr w:type="spellEnd"/>
      <w:r w:rsidR="007A059E">
        <w:rPr>
          <w:rFonts w:asciiTheme="minorHAnsi" w:hAnsiTheme="minorHAnsi" w:cstheme="minorHAnsi"/>
          <w:w w:val="90"/>
          <w:sz w:val="20"/>
          <w:szCs w:val="20"/>
        </w:rPr>
        <w:t xml:space="preserve"> </w:t>
      </w:r>
      <w:proofErr w:type="spellStart"/>
      <w:r w:rsidR="007A059E">
        <w:rPr>
          <w:rFonts w:asciiTheme="minorHAnsi" w:hAnsiTheme="minorHAnsi" w:cstheme="minorHAnsi"/>
          <w:w w:val="90"/>
          <w:sz w:val="20"/>
          <w:szCs w:val="20"/>
        </w:rPr>
        <w:t>Sign</w:t>
      </w:r>
      <w:proofErr w:type="spellEnd"/>
      <w:r w:rsidR="007A059E">
        <w:rPr>
          <w:rFonts w:asciiTheme="minorHAnsi" w:hAnsiTheme="minorHAnsi" w:cstheme="minorHAnsi"/>
          <w:w w:val="90"/>
          <w:sz w:val="20"/>
          <w:szCs w:val="20"/>
        </w:rPr>
        <w:t>), szczegól</w:t>
      </w:r>
      <w:r w:rsidRPr="00EE163E">
        <w:rPr>
          <w:rFonts w:asciiTheme="minorHAnsi" w:hAnsiTheme="minorHAnsi" w:cstheme="minorHAnsi"/>
          <w:sz w:val="20"/>
          <w:szCs w:val="20"/>
        </w:rPr>
        <w:t>nie typu N3.</w:t>
      </w:r>
    </w:p>
    <w:p w:rsidR="000529D0" w:rsidRPr="00EE163E" w:rsidRDefault="00BB6BC9" w:rsidP="00910AC5">
      <w:pPr>
        <w:pStyle w:val="Akapitzlist"/>
        <w:numPr>
          <w:ilvl w:val="0"/>
          <w:numId w:val="3"/>
        </w:numPr>
        <w:tabs>
          <w:tab w:val="left" w:pos="439"/>
        </w:tabs>
        <w:spacing w:line="225" w:lineRule="auto"/>
        <w:ind w:left="113" w:right="92" w:firstLine="10"/>
        <w:rPr>
          <w:rFonts w:asciiTheme="minorHAnsi" w:hAnsiTheme="minorHAnsi" w:cstheme="minorHAnsi"/>
          <w:sz w:val="20"/>
          <w:szCs w:val="20"/>
        </w:rPr>
      </w:pPr>
      <w:r w:rsidRPr="00EE163E">
        <w:rPr>
          <w:rFonts w:asciiTheme="minorHAnsi" w:hAnsiTheme="minorHAnsi" w:cstheme="minorHAnsi"/>
          <w:w w:val="90"/>
          <w:sz w:val="20"/>
          <w:szCs w:val="20"/>
        </w:rPr>
        <w:t>Około</w:t>
      </w:r>
      <w:r w:rsidRPr="00EE163E">
        <w:rPr>
          <w:rFonts w:asciiTheme="minorHAnsi" w:hAnsiTheme="minorHAnsi" w:cstheme="minorHAnsi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12%</w:t>
      </w:r>
      <w:r w:rsidRPr="00EE163E">
        <w:rPr>
          <w:rFonts w:asciiTheme="minorHAnsi" w:hAnsiTheme="minorHAnsi" w:cstheme="minorHAnsi"/>
          <w:spacing w:val="-1"/>
          <w:w w:val="9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ocen</w:t>
      </w:r>
      <w:r w:rsidRPr="00EE163E">
        <w:rPr>
          <w:rFonts w:asciiTheme="minorHAnsi" w:hAnsiTheme="minorHAnsi" w:cstheme="minorHAnsi"/>
          <w:spacing w:val="-2"/>
          <w:w w:val="9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twardówki</w:t>
      </w:r>
      <w:r w:rsidRPr="00EE163E">
        <w:rPr>
          <w:rFonts w:asciiTheme="minorHAnsi" w:hAnsiTheme="minorHAnsi" w:cstheme="minorHAnsi"/>
          <w:spacing w:val="-10"/>
          <w:w w:val="9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stwierdza</w:t>
      </w:r>
      <w:r w:rsidRPr="00EE163E">
        <w:rPr>
          <w:rFonts w:asciiTheme="minorHAnsi" w:hAnsiTheme="minorHAnsi" w:cstheme="minorHAnsi"/>
          <w:spacing w:val="-2"/>
          <w:w w:val="9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się obecność</w:t>
      </w:r>
      <w:r w:rsidRPr="00EE163E">
        <w:rPr>
          <w:rFonts w:asciiTheme="minorHAnsi" w:hAnsiTheme="minorHAnsi" w:cstheme="minorHAnsi"/>
          <w:spacing w:val="-2"/>
          <w:w w:val="90"/>
          <w:sz w:val="20"/>
          <w:szCs w:val="20"/>
        </w:rPr>
        <w:t xml:space="preserve"> </w:t>
      </w:r>
      <w:proofErr w:type="spellStart"/>
      <w:r w:rsidRPr="00EE163E">
        <w:rPr>
          <w:rFonts w:asciiTheme="minorHAnsi" w:hAnsiTheme="minorHAnsi" w:cstheme="minorHAnsi"/>
          <w:w w:val="90"/>
          <w:sz w:val="20"/>
          <w:szCs w:val="20"/>
        </w:rPr>
        <w:t>enkap-</w:t>
      </w:r>
      <w:r w:rsidRPr="00EE163E">
        <w:rPr>
          <w:rFonts w:asciiTheme="minorHAnsi" w:hAnsiTheme="minorHAnsi" w:cstheme="minorHAnsi"/>
          <w:sz w:val="20"/>
          <w:szCs w:val="20"/>
        </w:rPr>
        <w:t>sulacji</w:t>
      </w:r>
      <w:proofErr w:type="spellEnd"/>
      <w:r w:rsidRPr="00EE163E">
        <w:rPr>
          <w:rFonts w:asciiTheme="minorHAnsi" w:hAnsiTheme="minorHAnsi" w:cstheme="minorHAnsi"/>
          <w:sz w:val="20"/>
          <w:szCs w:val="20"/>
        </w:rPr>
        <w:t>,</w:t>
      </w:r>
      <w:r w:rsidRPr="00EE163E">
        <w:rPr>
          <w:rFonts w:asciiTheme="minorHAnsi" w:hAnsiTheme="minorHAnsi" w:cstheme="minorHAnsi"/>
          <w:spacing w:val="-1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zaobserwowaliśmy,</w:t>
      </w:r>
      <w:r w:rsidRPr="00EE163E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że</w:t>
      </w:r>
      <w:r w:rsidRPr="00EE163E">
        <w:rPr>
          <w:rFonts w:asciiTheme="minorHAnsi" w:hAnsiTheme="minorHAnsi" w:cstheme="minorHAnsi"/>
          <w:spacing w:val="-1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tylko</w:t>
      </w:r>
      <w:r w:rsidRPr="00EE163E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około</w:t>
      </w:r>
      <w:r w:rsidRPr="00EE163E">
        <w:rPr>
          <w:rFonts w:asciiTheme="minorHAnsi" w:hAnsiTheme="minorHAnsi" w:cstheme="minorHAnsi"/>
          <w:spacing w:val="-1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1%</w:t>
      </w:r>
      <w:r w:rsidRPr="00EE163E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pr</w:t>
      </w:r>
      <w:r w:rsidRPr="00EE163E">
        <w:rPr>
          <w:rFonts w:asciiTheme="minorHAnsi" w:hAnsiTheme="minorHAnsi" w:cstheme="minorHAnsi"/>
          <w:sz w:val="20"/>
          <w:szCs w:val="20"/>
          <w:vertAlign w:val="subscript"/>
        </w:rPr>
        <w:t>zy</w:t>
      </w:r>
      <w:r w:rsidRPr="00EE163E">
        <w:rPr>
          <w:rFonts w:asciiTheme="minorHAnsi" w:hAnsiTheme="minorHAnsi" w:cstheme="minorHAnsi"/>
          <w:sz w:val="20"/>
          <w:szCs w:val="20"/>
        </w:rPr>
        <w:t xml:space="preserve">padków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występuje obustronnie,70%</w:t>
      </w:r>
      <w:r w:rsidR="007A059E">
        <w:rPr>
          <w:rFonts w:asciiTheme="minorHAnsi" w:hAnsiTheme="minorHAnsi" w:cstheme="minorHAnsi"/>
          <w:w w:val="90"/>
          <w:sz w:val="20"/>
          <w:szCs w:val="20"/>
        </w:rPr>
        <w:t xml:space="preserve"> znajduje się w dolnych kwadran</w:t>
      </w:r>
      <w:r w:rsidRPr="00EE163E">
        <w:rPr>
          <w:rFonts w:asciiTheme="minorHAnsi" w:hAnsiTheme="minorHAnsi" w:cstheme="minorHAnsi"/>
          <w:sz w:val="20"/>
          <w:szCs w:val="20"/>
        </w:rPr>
        <w:t>tach</w:t>
      </w:r>
      <w:r w:rsidRPr="00EE163E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oraz</w:t>
      </w:r>
      <w:r w:rsidRPr="00EE163E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w</w:t>
      </w:r>
      <w:r w:rsidRPr="00EE163E">
        <w:rPr>
          <w:rFonts w:asciiTheme="minorHAnsi" w:hAnsiTheme="minorHAnsi" w:cstheme="minorHAnsi"/>
          <w:spacing w:val="-13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kierunku</w:t>
      </w:r>
      <w:r w:rsidRPr="00EE163E">
        <w:rPr>
          <w:rFonts w:asciiTheme="minorHAnsi" w:hAnsiTheme="minorHAnsi" w:cstheme="minorHAnsi"/>
          <w:spacing w:val="-13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kąta</w:t>
      </w:r>
      <w:r w:rsidRPr="00EE163E">
        <w:rPr>
          <w:rFonts w:asciiTheme="minorHAnsi" w:hAnsiTheme="minorHAnsi" w:cstheme="minorHAnsi"/>
          <w:spacing w:val="-13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pr</w:t>
      </w:r>
      <w:r w:rsidRPr="00EE163E">
        <w:rPr>
          <w:rFonts w:asciiTheme="minorHAnsi" w:hAnsiTheme="minorHAnsi" w:cstheme="minorHAnsi"/>
          <w:sz w:val="20"/>
          <w:szCs w:val="20"/>
          <w:vertAlign w:val="subscript"/>
        </w:rPr>
        <w:t>zy</w:t>
      </w:r>
      <w:r w:rsidRPr="00EE163E">
        <w:rPr>
          <w:rFonts w:asciiTheme="minorHAnsi" w:hAnsiTheme="minorHAnsi" w:cstheme="minorHAnsi"/>
          <w:sz w:val="20"/>
          <w:szCs w:val="20"/>
        </w:rPr>
        <w:t>środkowego</w:t>
      </w:r>
      <w:r w:rsidRPr="00EE163E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oka</w:t>
      </w:r>
      <w:r w:rsidRPr="00EE163E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(od</w:t>
      </w:r>
      <w:r w:rsidRPr="00EE163E">
        <w:rPr>
          <w:rFonts w:asciiTheme="minorHAnsi" w:hAnsiTheme="minorHAnsi" w:cstheme="minorHAnsi"/>
          <w:spacing w:val="-1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 xml:space="preserve">strony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nosa),</w:t>
      </w:r>
      <w:r w:rsidRPr="00EE163E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często</w:t>
      </w:r>
      <w:r w:rsidRPr="00EE163E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obserwuje</w:t>
      </w:r>
      <w:r w:rsidRPr="00EE163E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się</w:t>
      </w:r>
      <w:r w:rsidRPr="00EE163E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je</w:t>
      </w:r>
      <w:r w:rsidRPr="00EE163E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u</w:t>
      </w:r>
      <w:r w:rsidRPr="00EE163E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kobiet</w:t>
      </w:r>
      <w:r w:rsidRPr="00EE163E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z</w:t>
      </w:r>
      <w:r w:rsidRPr="00EE163E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historią</w:t>
      </w:r>
      <w:r w:rsidRPr="00EE163E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 xml:space="preserve">mięśniaków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macicy,</w:t>
      </w:r>
      <w:r w:rsidRPr="00EE163E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62%</w:t>
      </w:r>
      <w:r w:rsidRPr="00EE163E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znajduje</w:t>
      </w:r>
      <w:r w:rsidRPr="00EE163E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się</w:t>
      </w:r>
      <w:r w:rsidRPr="00EE163E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przed</w:t>
      </w:r>
      <w:r w:rsidRPr="00EE163E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miejscem</w:t>
      </w:r>
      <w:r w:rsidRPr="00EE163E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pr</w:t>
      </w:r>
      <w:r w:rsidRPr="00EE163E">
        <w:rPr>
          <w:rFonts w:asciiTheme="minorHAnsi" w:hAnsiTheme="minorHAnsi" w:cstheme="minorHAnsi"/>
          <w:spacing w:val="-4"/>
          <w:sz w:val="20"/>
          <w:szCs w:val="20"/>
          <w:vertAlign w:val="subscript"/>
        </w:rPr>
        <w:t>zy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czepu mięśni prostych</w:t>
      </w:r>
      <w:r w:rsidRPr="00EE163E">
        <w:rPr>
          <w:rFonts w:asciiTheme="minorHAnsi" w:hAnsiTheme="minorHAnsi" w:cstheme="minorHAnsi"/>
          <w:spacing w:val="3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pionowych</w:t>
      </w:r>
      <w:r w:rsidRPr="00EE163E">
        <w:rPr>
          <w:rFonts w:asciiTheme="minorHAnsi" w:hAnsiTheme="minorHAnsi" w:cstheme="minorHAnsi"/>
          <w:spacing w:val="4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gałki</w:t>
      </w:r>
      <w:r w:rsidRPr="00EE163E">
        <w:rPr>
          <w:rFonts w:asciiTheme="minorHAnsi" w:hAnsiTheme="minorHAnsi" w:cstheme="minorHAnsi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ocznej,</w:t>
      </w:r>
      <w:r w:rsidRPr="00EE163E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co</w:t>
      </w:r>
      <w:r w:rsidRPr="00EE163E">
        <w:rPr>
          <w:rFonts w:asciiTheme="minorHAnsi" w:hAnsiTheme="minorHAnsi" w:cstheme="minorHAnsi"/>
          <w:spacing w:val="4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oznacza,</w:t>
      </w:r>
      <w:r w:rsidRPr="00EE163E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że</w:t>
      </w:r>
      <w:r w:rsidRPr="00EE163E">
        <w:rPr>
          <w:rFonts w:asciiTheme="minorHAnsi" w:hAnsiTheme="minorHAnsi" w:cstheme="minorHAnsi"/>
          <w:spacing w:val="3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można</w:t>
      </w:r>
      <w:r w:rsidRPr="00EE163E">
        <w:rPr>
          <w:rFonts w:asciiTheme="minorHAnsi" w:hAnsiTheme="minorHAnsi" w:cstheme="minorHAnsi"/>
          <w:spacing w:val="4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5"/>
          <w:sz w:val="20"/>
          <w:szCs w:val="20"/>
        </w:rPr>
        <w:t>je</w:t>
      </w:r>
    </w:p>
    <w:p w:rsidR="000529D0" w:rsidRPr="00EE163E" w:rsidRDefault="00F34D11" w:rsidP="00910AC5">
      <w:pPr>
        <w:pStyle w:val="Tekstpodstawowy"/>
        <w:spacing w:line="242" w:lineRule="exact"/>
        <w:ind w:left="146"/>
        <w:rPr>
          <w:rFonts w:asciiTheme="minorHAnsi" w:hAnsiTheme="minorHAnsi" w:cstheme="minorHAnsi"/>
          <w:sz w:val="20"/>
          <w:szCs w:val="20"/>
        </w:rPr>
      </w:pPr>
      <w:r w:rsidRPr="00EE163E">
        <w:rPr>
          <w:rFonts w:asciiTheme="minorHAnsi" w:hAnsiTheme="minorHAnsi" w:cstheme="minorHAnsi"/>
          <w:w w:val="90"/>
          <w:sz w:val="20"/>
          <w:szCs w:val="20"/>
        </w:rPr>
        <w:t>s</w:t>
      </w:r>
      <w:r w:rsidR="00BB6BC9" w:rsidRPr="00EE163E">
        <w:rPr>
          <w:rFonts w:asciiTheme="minorHAnsi" w:hAnsiTheme="minorHAnsi" w:cstheme="minorHAnsi"/>
          <w:w w:val="90"/>
          <w:sz w:val="20"/>
          <w:szCs w:val="20"/>
        </w:rPr>
        <w:t>potkać</w:t>
      </w:r>
      <w:r w:rsidR="00BB6BC9" w:rsidRPr="00EE163E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="00BB6BC9" w:rsidRPr="00EE163E">
        <w:rPr>
          <w:rFonts w:asciiTheme="minorHAnsi" w:hAnsiTheme="minorHAnsi" w:cstheme="minorHAnsi"/>
          <w:w w:val="90"/>
          <w:sz w:val="20"/>
          <w:szCs w:val="20"/>
        </w:rPr>
        <w:t>także</w:t>
      </w:r>
      <w:r w:rsidR="00BB6BC9" w:rsidRPr="00EE163E">
        <w:rPr>
          <w:rFonts w:asciiTheme="minorHAnsi" w:hAnsiTheme="minorHAnsi" w:cstheme="minorHAnsi"/>
          <w:sz w:val="20"/>
          <w:szCs w:val="20"/>
        </w:rPr>
        <w:t xml:space="preserve"> </w:t>
      </w:r>
      <w:r w:rsidR="00BB6BC9" w:rsidRPr="00EE163E">
        <w:rPr>
          <w:rFonts w:asciiTheme="minorHAnsi" w:hAnsiTheme="minorHAnsi" w:cstheme="minorHAnsi"/>
          <w:w w:val="90"/>
          <w:sz w:val="20"/>
          <w:szCs w:val="20"/>
        </w:rPr>
        <w:t>w</w:t>
      </w:r>
      <w:r w:rsidR="00BB6BC9" w:rsidRPr="00EE163E">
        <w:rPr>
          <w:rFonts w:asciiTheme="minorHAnsi" w:hAnsiTheme="minorHAnsi" w:cstheme="minorHAnsi"/>
          <w:spacing w:val="-1"/>
          <w:w w:val="90"/>
          <w:sz w:val="20"/>
          <w:szCs w:val="20"/>
        </w:rPr>
        <w:t xml:space="preserve"> </w:t>
      </w:r>
      <w:r w:rsidR="00BB6BC9" w:rsidRPr="00EE163E">
        <w:rPr>
          <w:rFonts w:asciiTheme="minorHAnsi" w:hAnsiTheme="minorHAnsi" w:cstheme="minorHAnsi"/>
          <w:w w:val="90"/>
          <w:sz w:val="20"/>
          <w:szCs w:val="20"/>
        </w:rPr>
        <w:t>górnych</w:t>
      </w:r>
      <w:r w:rsidR="00BB6BC9" w:rsidRPr="00EE163E">
        <w:rPr>
          <w:rFonts w:asciiTheme="minorHAnsi" w:hAnsiTheme="minorHAnsi" w:cstheme="minorHAnsi"/>
          <w:spacing w:val="-1"/>
          <w:w w:val="90"/>
          <w:sz w:val="20"/>
          <w:szCs w:val="20"/>
        </w:rPr>
        <w:t xml:space="preserve"> </w:t>
      </w:r>
      <w:r w:rsidR="00BB6BC9" w:rsidRPr="00EE163E">
        <w:rPr>
          <w:rFonts w:asciiTheme="minorHAnsi" w:hAnsiTheme="minorHAnsi" w:cstheme="minorHAnsi"/>
          <w:spacing w:val="-2"/>
          <w:w w:val="90"/>
          <w:sz w:val="20"/>
          <w:szCs w:val="20"/>
        </w:rPr>
        <w:t>kwadrantach.</w:t>
      </w:r>
    </w:p>
    <w:p w:rsidR="000529D0" w:rsidRPr="00EE163E" w:rsidRDefault="00BB6BC9" w:rsidP="00910AC5">
      <w:pPr>
        <w:pStyle w:val="Akapitzlist"/>
        <w:numPr>
          <w:ilvl w:val="0"/>
          <w:numId w:val="3"/>
        </w:numPr>
        <w:tabs>
          <w:tab w:val="left" w:pos="471"/>
        </w:tabs>
        <w:spacing w:line="228" w:lineRule="auto"/>
        <w:ind w:left="113" w:right="92" w:firstLine="9"/>
        <w:rPr>
          <w:rFonts w:asciiTheme="minorHAnsi" w:hAnsiTheme="minorHAnsi" w:cstheme="minorHAnsi"/>
          <w:sz w:val="20"/>
          <w:szCs w:val="20"/>
        </w:rPr>
      </w:pPr>
      <w:r w:rsidRPr="00EE163E">
        <w:rPr>
          <w:rFonts w:asciiTheme="minorHAnsi" w:hAnsiTheme="minorHAnsi" w:cstheme="minorHAnsi"/>
          <w:sz w:val="20"/>
          <w:szCs w:val="20"/>
        </w:rPr>
        <w:t>Zastój</w:t>
      </w:r>
      <w:r w:rsidRPr="00EE163E">
        <w:rPr>
          <w:rFonts w:asciiTheme="minorHAnsi" w:hAnsiTheme="minorHAnsi" w:cstheme="minorHAnsi"/>
          <w:spacing w:val="-1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krwi</w:t>
      </w:r>
      <w:r w:rsidRPr="00EE163E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w</w:t>
      </w:r>
      <w:r w:rsidRPr="00EE163E">
        <w:rPr>
          <w:rFonts w:asciiTheme="minorHAnsi" w:hAnsiTheme="minorHAnsi" w:cstheme="minorHAnsi"/>
          <w:spacing w:val="-1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naczyniach</w:t>
      </w:r>
      <w:r w:rsidRPr="00EE163E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(</w:t>
      </w:r>
      <w:proofErr w:type="spellStart"/>
      <w:r w:rsidRPr="00EE163E">
        <w:rPr>
          <w:rFonts w:asciiTheme="minorHAnsi" w:hAnsiTheme="minorHAnsi" w:cstheme="minorHAnsi"/>
          <w:sz w:val="20"/>
          <w:szCs w:val="20"/>
        </w:rPr>
        <w:t>Vessel</w:t>
      </w:r>
      <w:proofErr w:type="spellEnd"/>
      <w:r w:rsidRPr="00EE163E">
        <w:rPr>
          <w:rFonts w:asciiTheme="minorHAnsi" w:hAnsiTheme="minorHAnsi" w:cstheme="minorHAnsi"/>
          <w:spacing w:val="-17"/>
          <w:sz w:val="20"/>
          <w:szCs w:val="20"/>
        </w:rPr>
        <w:t xml:space="preserve"> </w:t>
      </w:r>
      <w:proofErr w:type="spellStart"/>
      <w:r w:rsidRPr="00EE163E">
        <w:rPr>
          <w:rFonts w:asciiTheme="minorHAnsi" w:hAnsiTheme="minorHAnsi" w:cstheme="minorHAnsi"/>
          <w:sz w:val="20"/>
          <w:szCs w:val="20"/>
        </w:rPr>
        <w:t>Pooling</w:t>
      </w:r>
      <w:proofErr w:type="spellEnd"/>
      <w:r w:rsidRPr="00EE163E">
        <w:rPr>
          <w:rFonts w:asciiTheme="minorHAnsi" w:hAnsiTheme="minorHAnsi" w:cstheme="minorHAnsi"/>
          <w:sz w:val="20"/>
          <w:szCs w:val="20"/>
        </w:rPr>
        <w:t>)</w:t>
      </w:r>
      <w:r w:rsidRPr="00EE163E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wygląda</w:t>
      </w:r>
      <w:r w:rsidRPr="00EE163E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 xml:space="preserve">na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twardówce jak:</w:t>
      </w:r>
      <w:r w:rsidRPr="00EE163E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sznur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pereł,</w:t>
      </w:r>
      <w:r w:rsidRPr="00EE163E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lub</w:t>
      </w:r>
      <w:r w:rsidRPr="00EE163E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skupiska</w:t>
      </w:r>
      <w:r w:rsidRPr="00EE163E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drobnych</w:t>
      </w:r>
      <w:r w:rsidRPr="00EE163E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 xml:space="preserve">kropek.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Wskazuje</w:t>
      </w:r>
      <w:r w:rsidRPr="00EE163E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on</w:t>
      </w:r>
      <w:r w:rsidRPr="00EE163E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na miejscowe obszary</w:t>
      </w:r>
      <w:r w:rsidRPr="00EE163E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spowolnionego</w:t>
      </w:r>
      <w:r w:rsidRPr="00EE163E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 xml:space="preserve">krążenia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oraz gromadzenie się krwi</w:t>
      </w:r>
      <w:r w:rsidRPr="00EE163E">
        <w:rPr>
          <w:rFonts w:asciiTheme="minorHAnsi" w:hAnsiTheme="minorHAnsi" w:cstheme="minorHAnsi"/>
          <w:spacing w:val="-2"/>
          <w:w w:val="9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 xml:space="preserve">w osłabionych fragmentach naczyń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krwionośnych.</w:t>
      </w:r>
      <w:r w:rsidR="00F34D11" w:rsidRPr="00EE163E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Wyglądają</w:t>
      </w:r>
      <w:r w:rsidRPr="00EE163E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jak</w:t>
      </w:r>
      <w:r w:rsidRPr="00EE163E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wybrzuszenia</w:t>
      </w:r>
      <w:r w:rsidRPr="00EE163E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pojawiające</w:t>
      </w:r>
      <w:r w:rsidRPr="00EE163E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się dawniej</w:t>
      </w:r>
      <w:r w:rsidRPr="00EE163E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w</w:t>
      </w:r>
      <w:r w:rsidRPr="00EE163E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dętkach</w:t>
      </w:r>
      <w:r w:rsidRPr="00EE163E">
        <w:rPr>
          <w:rFonts w:asciiTheme="minorHAnsi" w:hAnsiTheme="minorHAnsi" w:cstheme="minorHAnsi"/>
          <w:spacing w:val="-13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samochodowych.</w:t>
      </w:r>
      <w:r w:rsidRPr="00EE163E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W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pewnym</w:t>
      </w:r>
      <w:r w:rsidRPr="00EE163E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sensie</w:t>
      </w:r>
      <w:r w:rsidRPr="00EE163E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 xml:space="preserve">są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podobne także pod względem podatności</w:t>
      </w:r>
      <w:r w:rsidRPr="00EE163E">
        <w:rPr>
          <w:rFonts w:asciiTheme="minorHAnsi" w:hAnsiTheme="minorHAnsi" w:cstheme="minorHAnsi"/>
          <w:spacing w:val="-7"/>
          <w:w w:val="9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na</w:t>
      </w:r>
      <w:r w:rsidRPr="00EE163E">
        <w:rPr>
          <w:rFonts w:asciiTheme="minorHAnsi" w:hAnsiTheme="minorHAnsi" w:cstheme="minorHAnsi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uszkodzenia.</w:t>
      </w:r>
      <w:r w:rsidR="00910AC5">
        <w:rPr>
          <w:rFonts w:asciiTheme="minorHAnsi" w:hAnsiTheme="minorHAnsi" w:cstheme="minorHAnsi"/>
          <w:w w:val="9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 xml:space="preserve">Przy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obserwacji</w:t>
      </w:r>
      <w:r w:rsidRPr="00EE163E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za pomocą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lampy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szczelinowej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 xml:space="preserve">można dostrzec, </w:t>
      </w:r>
      <w:r w:rsidRPr="00EE163E">
        <w:rPr>
          <w:rFonts w:asciiTheme="minorHAnsi" w:hAnsiTheme="minorHAnsi" w:cstheme="minorHAnsi"/>
          <w:sz w:val="20"/>
          <w:szCs w:val="20"/>
        </w:rPr>
        <w:t>jak komórki</w:t>
      </w:r>
      <w:r w:rsidRPr="00EE163E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krwi zostają uwięzione w takich małych wy-</w:t>
      </w:r>
      <w:proofErr w:type="spellStart"/>
      <w:r w:rsidRPr="00EE163E">
        <w:rPr>
          <w:rFonts w:asciiTheme="minorHAnsi" w:hAnsiTheme="minorHAnsi" w:cstheme="minorHAnsi"/>
          <w:spacing w:val="-6"/>
          <w:sz w:val="20"/>
          <w:szCs w:val="20"/>
        </w:rPr>
        <w:t>brzuszeniach</w:t>
      </w:r>
      <w:proofErr w:type="spellEnd"/>
      <w:r w:rsidRPr="00EE163E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i</w:t>
      </w:r>
      <w:r w:rsidRPr="00EE163E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krążą</w:t>
      </w:r>
      <w:r w:rsidRPr="00EE163E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w</w:t>
      </w:r>
      <w:r w:rsidRPr="00EE163E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ich</w:t>
      </w:r>
      <w:r w:rsidRPr="00EE163E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obrębie,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co</w:t>
      </w:r>
      <w:r w:rsidRPr="00EE163E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może</w:t>
      </w:r>
      <w:r w:rsidRPr="00EE163E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skracać</w:t>
      </w:r>
      <w:r w:rsidRPr="00EE163E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ich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 xml:space="preserve">czas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życia.</w:t>
      </w:r>
    </w:p>
    <w:p w:rsidR="000529D0" w:rsidRPr="00EE163E" w:rsidRDefault="00BB6BC9" w:rsidP="00910AC5">
      <w:pPr>
        <w:pStyle w:val="Akapitzlist"/>
        <w:numPr>
          <w:ilvl w:val="0"/>
          <w:numId w:val="3"/>
        </w:numPr>
        <w:tabs>
          <w:tab w:val="left" w:pos="473"/>
        </w:tabs>
        <w:spacing w:line="225" w:lineRule="auto"/>
        <w:ind w:left="118" w:right="97" w:firstLine="4"/>
        <w:rPr>
          <w:rFonts w:asciiTheme="minorHAnsi" w:hAnsiTheme="minorHAnsi" w:cstheme="minorHAnsi"/>
          <w:sz w:val="20"/>
          <w:szCs w:val="20"/>
        </w:rPr>
      </w:pPr>
      <w:r w:rsidRPr="00EE163E">
        <w:rPr>
          <w:rFonts w:asciiTheme="minorHAnsi" w:hAnsiTheme="minorHAnsi" w:cstheme="minorHAnsi"/>
          <w:spacing w:val="-4"/>
          <w:sz w:val="20"/>
          <w:szCs w:val="20"/>
        </w:rPr>
        <w:t>Często</w:t>
      </w:r>
      <w:r w:rsidRPr="00EE163E">
        <w:rPr>
          <w:rFonts w:asciiTheme="minorHAnsi" w:hAnsiTheme="minorHAnsi" w:cstheme="minorHAnsi"/>
          <w:spacing w:val="-13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obserwujemy</w:t>
      </w:r>
      <w:r w:rsidRPr="00EE163E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poszerzenie</w:t>
      </w:r>
      <w:r w:rsidRPr="00EE163E">
        <w:rPr>
          <w:rFonts w:asciiTheme="minorHAnsi" w:hAnsiTheme="minorHAnsi" w:cstheme="minorHAnsi"/>
          <w:spacing w:val="-13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i</w:t>
      </w:r>
      <w:r w:rsidRPr="00EE163E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zastoje</w:t>
      </w:r>
      <w:r w:rsidRPr="00EE163E">
        <w:rPr>
          <w:rFonts w:asciiTheme="minorHAnsi" w:hAnsiTheme="minorHAnsi" w:cstheme="minorHAnsi"/>
          <w:spacing w:val="-13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w</w:t>
      </w:r>
      <w:r w:rsidRPr="00EE163E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nac</w:t>
      </w:r>
      <w:r w:rsidRPr="00EE163E">
        <w:rPr>
          <w:rFonts w:asciiTheme="minorHAnsi" w:hAnsiTheme="minorHAnsi" w:cstheme="minorHAnsi"/>
          <w:spacing w:val="-4"/>
          <w:sz w:val="20"/>
          <w:szCs w:val="20"/>
          <w:vertAlign w:val="subscript"/>
        </w:rPr>
        <w:t>zy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 xml:space="preserve">niach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krwionośnych</w:t>
      </w:r>
      <w:r w:rsidRPr="00EE163E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u</w:t>
      </w:r>
      <w:r w:rsidRPr="00EE163E">
        <w:rPr>
          <w:rFonts w:asciiTheme="minorHAnsi" w:hAnsiTheme="minorHAnsi" w:cstheme="minorHAnsi"/>
          <w:spacing w:val="-13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osób</w:t>
      </w:r>
      <w:r w:rsidRPr="00EE163E">
        <w:rPr>
          <w:rFonts w:asciiTheme="minorHAnsi" w:hAnsiTheme="minorHAnsi" w:cstheme="minorHAnsi"/>
          <w:spacing w:val="-13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z</w:t>
      </w:r>
      <w:r w:rsidRPr="00EE163E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niewłaściwie</w:t>
      </w:r>
      <w:r w:rsidRPr="00EE163E">
        <w:rPr>
          <w:rFonts w:asciiTheme="minorHAnsi" w:hAnsiTheme="minorHAnsi" w:cstheme="minorHAnsi"/>
          <w:spacing w:val="-13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kontrolowaną</w:t>
      </w:r>
      <w:r w:rsidRPr="00EE163E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lub</w:t>
      </w:r>
      <w:r w:rsidRPr="00EE163E">
        <w:rPr>
          <w:rFonts w:asciiTheme="minorHAnsi" w:hAnsiTheme="minorHAnsi" w:cstheme="minorHAnsi"/>
          <w:spacing w:val="-13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nie-</w:t>
      </w:r>
      <w:r w:rsidRPr="00EE163E">
        <w:rPr>
          <w:rFonts w:asciiTheme="minorHAnsi" w:hAnsiTheme="minorHAnsi" w:cstheme="minorHAnsi"/>
          <w:sz w:val="20"/>
          <w:szCs w:val="20"/>
        </w:rPr>
        <w:t>kontrolowaną</w:t>
      </w:r>
      <w:r w:rsidRPr="00EE163E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cukrzycą.</w:t>
      </w:r>
    </w:p>
    <w:p w:rsidR="000529D0" w:rsidRPr="00EE163E" w:rsidRDefault="00BB6BC9" w:rsidP="00910AC5">
      <w:pPr>
        <w:pStyle w:val="Akapitzlist"/>
        <w:numPr>
          <w:ilvl w:val="0"/>
          <w:numId w:val="3"/>
        </w:numPr>
        <w:tabs>
          <w:tab w:val="left" w:pos="472"/>
        </w:tabs>
        <w:spacing w:line="228" w:lineRule="auto"/>
        <w:ind w:left="110" w:right="94" w:firstLine="13"/>
        <w:rPr>
          <w:rFonts w:asciiTheme="minorHAnsi" w:hAnsiTheme="minorHAnsi" w:cstheme="minorHAnsi"/>
          <w:sz w:val="20"/>
          <w:szCs w:val="20"/>
        </w:rPr>
      </w:pPr>
      <w:proofErr w:type="spellStart"/>
      <w:r w:rsidRPr="00EE163E">
        <w:rPr>
          <w:rFonts w:asciiTheme="minorHAnsi" w:hAnsiTheme="minorHAnsi" w:cstheme="minorHAnsi"/>
          <w:spacing w:val="-2"/>
          <w:sz w:val="20"/>
          <w:szCs w:val="20"/>
        </w:rPr>
        <w:t>Mikrotętniaki</w:t>
      </w:r>
      <w:proofErr w:type="spellEnd"/>
      <w:r w:rsidRPr="00EE163E">
        <w:rPr>
          <w:rFonts w:asciiTheme="minorHAnsi" w:hAnsiTheme="minorHAnsi" w:cstheme="minorHAnsi"/>
          <w:spacing w:val="-13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są</w:t>
      </w:r>
      <w:r w:rsidRPr="00EE163E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czasami</w:t>
      </w:r>
      <w:r w:rsidRPr="00EE163E">
        <w:rPr>
          <w:rFonts w:asciiTheme="minorHAnsi" w:hAnsiTheme="minorHAnsi" w:cstheme="minorHAnsi"/>
          <w:spacing w:val="-13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wykrywane</w:t>
      </w:r>
      <w:r w:rsidRPr="00EE163E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w</w:t>
      </w:r>
      <w:r w:rsidRPr="00EE163E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siatkówce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 xml:space="preserve">oka,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jednak</w:t>
      </w:r>
      <w:r w:rsidRPr="00EE163E">
        <w:rPr>
          <w:rFonts w:asciiTheme="minorHAnsi" w:hAnsiTheme="minorHAnsi" w:cstheme="minorHAnsi"/>
          <w:spacing w:val="-13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tutaj</w:t>
      </w:r>
      <w:r w:rsidRPr="00EE163E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obserwujemy</w:t>
      </w:r>
      <w:r w:rsidRPr="00EE163E">
        <w:rPr>
          <w:rFonts w:asciiTheme="minorHAnsi" w:hAnsiTheme="minorHAnsi" w:cstheme="minorHAnsi"/>
          <w:spacing w:val="-13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je</w:t>
      </w:r>
      <w:r w:rsidRPr="00EE163E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w</w:t>
      </w:r>
      <w:r w:rsidRPr="00EE163E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obrębie</w:t>
      </w:r>
      <w:r w:rsidRPr="00EE163E">
        <w:rPr>
          <w:rFonts w:asciiTheme="minorHAnsi" w:hAnsiTheme="minorHAnsi" w:cstheme="minorHAnsi"/>
          <w:spacing w:val="-13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rąbka</w:t>
      </w:r>
      <w:r w:rsidRPr="00EE163E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rogówki</w:t>
      </w:r>
      <w:r w:rsidRPr="00EE163E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(lim-</w:t>
      </w:r>
      <w:proofErr w:type="spellStart"/>
      <w:r w:rsidRPr="00EE163E">
        <w:rPr>
          <w:rFonts w:asciiTheme="minorHAnsi" w:hAnsiTheme="minorHAnsi" w:cstheme="minorHAnsi"/>
          <w:sz w:val="20"/>
          <w:szCs w:val="20"/>
        </w:rPr>
        <w:t>bus</w:t>
      </w:r>
      <w:proofErr w:type="spellEnd"/>
      <w:r w:rsidRPr="00EE163E">
        <w:rPr>
          <w:rFonts w:asciiTheme="minorHAnsi" w:hAnsiTheme="minorHAnsi" w:cstheme="minorHAnsi"/>
          <w:sz w:val="20"/>
          <w:szCs w:val="20"/>
        </w:rPr>
        <w:t xml:space="preserve">) u pacjentów z medycznie rozpoznaną cukrzycą. Te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oznaki</w:t>
      </w:r>
      <w:r w:rsidRPr="00EE163E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proofErr w:type="spellStart"/>
      <w:r w:rsidRPr="00EE163E">
        <w:rPr>
          <w:rFonts w:asciiTheme="minorHAnsi" w:hAnsiTheme="minorHAnsi" w:cstheme="minorHAnsi"/>
          <w:spacing w:val="-6"/>
          <w:sz w:val="20"/>
          <w:szCs w:val="20"/>
        </w:rPr>
        <w:t>mikrotętniaków</w:t>
      </w:r>
      <w:proofErr w:type="spellEnd"/>
      <w:r w:rsidRPr="00EE163E">
        <w:rPr>
          <w:rFonts w:asciiTheme="minorHAnsi" w:hAnsiTheme="minorHAnsi" w:cstheme="minorHAnsi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są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sygnałami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wskazującymi</w:t>
      </w:r>
      <w:r w:rsidRPr="00EE163E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na</w:t>
      </w:r>
      <w:r w:rsidRPr="00EE163E">
        <w:rPr>
          <w:rFonts w:asciiTheme="minorHAnsi" w:hAnsiTheme="minorHAnsi" w:cstheme="minorHAnsi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obec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ność</w:t>
      </w:r>
      <w:r w:rsidRPr="00EE163E">
        <w:rPr>
          <w:rFonts w:asciiTheme="minorHAnsi" w:hAnsiTheme="minorHAnsi" w:cstheme="minorHAnsi"/>
          <w:spacing w:val="-13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rzeczywistych</w:t>
      </w:r>
      <w:r w:rsidRPr="00EE163E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miniaturowych</w:t>
      </w:r>
      <w:r w:rsidRPr="00EE163E">
        <w:rPr>
          <w:rFonts w:asciiTheme="minorHAnsi" w:hAnsiTheme="minorHAnsi" w:cstheme="minorHAnsi"/>
          <w:spacing w:val="-13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tętniaków</w:t>
      </w:r>
      <w:r w:rsidRPr="00EE163E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w</w:t>
      </w:r>
      <w:r w:rsidRPr="00EE163E">
        <w:rPr>
          <w:rFonts w:asciiTheme="minorHAnsi" w:hAnsiTheme="minorHAnsi" w:cstheme="minorHAnsi"/>
          <w:spacing w:val="-13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 xml:space="preserve">organizmie,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które</w:t>
      </w:r>
      <w:r w:rsidRPr="00EE163E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mogą</w:t>
      </w:r>
      <w:r w:rsidRPr="00EE163E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pękać</w:t>
      </w:r>
      <w:r w:rsidRPr="00EE163E">
        <w:rPr>
          <w:rFonts w:asciiTheme="minorHAnsi" w:hAnsiTheme="minorHAnsi" w:cstheme="minorHAnsi"/>
          <w:spacing w:val="-18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i</w:t>
      </w:r>
      <w:r w:rsidRPr="00EE163E">
        <w:rPr>
          <w:rFonts w:asciiTheme="minorHAnsi" w:hAnsiTheme="minorHAnsi" w:cstheme="minorHAnsi"/>
          <w:spacing w:val="-18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powodować</w:t>
      </w:r>
      <w:r w:rsidRPr="00EE163E">
        <w:rPr>
          <w:rFonts w:asciiTheme="minorHAnsi" w:hAnsiTheme="minorHAnsi" w:cstheme="minorHAnsi"/>
          <w:spacing w:val="-23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krwawienia.</w:t>
      </w:r>
    </w:p>
    <w:p w:rsidR="000529D0" w:rsidRPr="00EE163E" w:rsidRDefault="00BB6BC9" w:rsidP="00910AC5">
      <w:pPr>
        <w:pStyle w:val="Akapitzlist"/>
        <w:numPr>
          <w:ilvl w:val="0"/>
          <w:numId w:val="3"/>
        </w:numPr>
        <w:tabs>
          <w:tab w:val="left" w:pos="543"/>
        </w:tabs>
        <w:spacing w:line="225" w:lineRule="auto"/>
        <w:ind w:left="118" w:right="95" w:firstLine="4"/>
        <w:rPr>
          <w:rFonts w:asciiTheme="minorHAnsi" w:hAnsiTheme="minorHAnsi" w:cstheme="minorHAnsi"/>
          <w:sz w:val="20"/>
          <w:szCs w:val="20"/>
        </w:rPr>
      </w:pPr>
      <w:r w:rsidRPr="00EE163E">
        <w:rPr>
          <w:rFonts w:asciiTheme="minorHAnsi" w:hAnsiTheme="minorHAnsi" w:cstheme="minorHAnsi"/>
          <w:sz w:val="20"/>
          <w:szCs w:val="20"/>
        </w:rPr>
        <w:t>Znak fermentacji (</w:t>
      </w:r>
      <w:proofErr w:type="spellStart"/>
      <w:r w:rsidRPr="00EE163E">
        <w:rPr>
          <w:rFonts w:asciiTheme="minorHAnsi" w:hAnsiTheme="minorHAnsi" w:cstheme="minorHAnsi"/>
          <w:sz w:val="20"/>
          <w:szCs w:val="20"/>
        </w:rPr>
        <w:t>Fermentation</w:t>
      </w:r>
      <w:proofErr w:type="spellEnd"/>
      <w:r w:rsidRPr="00EE163E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EE163E">
        <w:rPr>
          <w:rFonts w:asciiTheme="minorHAnsi" w:hAnsiTheme="minorHAnsi" w:cstheme="minorHAnsi"/>
          <w:sz w:val="20"/>
          <w:szCs w:val="20"/>
        </w:rPr>
        <w:t>sign</w:t>
      </w:r>
      <w:proofErr w:type="spellEnd"/>
      <w:r w:rsidRPr="00EE163E">
        <w:rPr>
          <w:rFonts w:asciiTheme="minorHAnsi" w:hAnsiTheme="minorHAnsi" w:cstheme="minorHAnsi"/>
          <w:sz w:val="20"/>
          <w:szCs w:val="20"/>
        </w:rPr>
        <w:t xml:space="preserve">) wskazuje na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zaburzenia</w:t>
      </w:r>
      <w:r w:rsidRPr="00EE163E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metabolizmu</w:t>
      </w:r>
      <w:r w:rsidRPr="00EE163E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trzustki</w:t>
      </w:r>
      <w:r w:rsidRPr="00EE163E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związane</w:t>
      </w:r>
      <w:r w:rsidRPr="00EE163E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z</w:t>
      </w:r>
      <w:r w:rsidRPr="00EE163E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udziałem</w:t>
      </w:r>
      <w:r w:rsidRPr="00EE163E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bakte</w:t>
      </w:r>
      <w:r w:rsidRPr="00EE163E">
        <w:rPr>
          <w:rFonts w:asciiTheme="minorHAnsi" w:hAnsiTheme="minorHAnsi" w:cstheme="minorHAnsi"/>
          <w:sz w:val="20"/>
          <w:szCs w:val="20"/>
        </w:rPr>
        <w:t>rii.</w:t>
      </w:r>
      <w:r w:rsidRPr="00EE163E">
        <w:rPr>
          <w:rFonts w:asciiTheme="minorHAnsi" w:hAnsiTheme="minorHAnsi" w:cstheme="minorHAnsi"/>
          <w:spacing w:val="16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Zwróć</w:t>
      </w:r>
      <w:r w:rsidRPr="00EE163E">
        <w:rPr>
          <w:rFonts w:asciiTheme="minorHAnsi" w:hAnsiTheme="minorHAnsi" w:cstheme="minorHAnsi"/>
          <w:spacing w:val="12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uwagę,</w:t>
      </w:r>
      <w:r w:rsidRPr="00EE163E">
        <w:rPr>
          <w:rFonts w:asciiTheme="minorHAnsi" w:hAnsiTheme="minorHAnsi" w:cstheme="minorHAnsi"/>
          <w:spacing w:val="13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że</w:t>
      </w:r>
      <w:r w:rsidRPr="00EE163E">
        <w:rPr>
          <w:rFonts w:asciiTheme="minorHAnsi" w:hAnsiTheme="minorHAnsi" w:cstheme="minorHAnsi"/>
          <w:spacing w:val="16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nie</w:t>
      </w:r>
      <w:r w:rsidRPr="00EE163E">
        <w:rPr>
          <w:rFonts w:asciiTheme="minorHAnsi" w:hAnsiTheme="minorHAnsi" w:cstheme="minorHAnsi"/>
          <w:spacing w:val="1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użyliśmy</w:t>
      </w:r>
      <w:r w:rsidRPr="00EE163E">
        <w:rPr>
          <w:rFonts w:asciiTheme="minorHAnsi" w:hAnsiTheme="minorHAnsi" w:cstheme="minorHAnsi"/>
          <w:spacing w:val="12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terminów</w:t>
      </w:r>
      <w:r w:rsidRPr="00EE163E">
        <w:rPr>
          <w:rFonts w:asciiTheme="minorHAnsi" w:hAnsiTheme="minorHAnsi" w:cstheme="minorHAnsi"/>
          <w:spacing w:val="12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7"/>
          <w:sz w:val="20"/>
          <w:szCs w:val="20"/>
        </w:rPr>
        <w:t>medycznych</w:t>
      </w:r>
    </w:p>
    <w:p w:rsidR="000529D0" w:rsidRPr="00EE163E" w:rsidRDefault="00BB6BC9" w:rsidP="00910AC5">
      <w:pPr>
        <w:pStyle w:val="Tekstpodstawowy"/>
        <w:spacing w:before="2" w:line="225" w:lineRule="auto"/>
        <w:ind w:left="118" w:right="96" w:firstLine="9"/>
        <w:rPr>
          <w:rFonts w:asciiTheme="minorHAnsi" w:hAnsiTheme="minorHAnsi" w:cstheme="minorHAnsi"/>
          <w:sz w:val="20"/>
          <w:szCs w:val="20"/>
        </w:rPr>
      </w:pPr>
      <w:r w:rsidRPr="00EE163E">
        <w:rPr>
          <w:rFonts w:asciiTheme="minorHAnsi" w:hAnsiTheme="minorHAnsi" w:cstheme="minorHAnsi"/>
          <w:spacing w:val="-2"/>
          <w:sz w:val="20"/>
          <w:szCs w:val="20"/>
        </w:rPr>
        <w:t>,,hipoglikemia"</w:t>
      </w:r>
      <w:r w:rsidRPr="00EE163E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ani</w:t>
      </w:r>
      <w:r w:rsidRPr="00EE163E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„cukr</w:t>
      </w:r>
      <w:r w:rsidRPr="00EE163E">
        <w:rPr>
          <w:rFonts w:asciiTheme="minorHAnsi" w:hAnsiTheme="minorHAnsi" w:cstheme="minorHAnsi"/>
          <w:spacing w:val="-2"/>
          <w:sz w:val="20"/>
          <w:szCs w:val="20"/>
          <w:vertAlign w:val="subscript"/>
        </w:rPr>
        <w:t>zy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ca".</w:t>
      </w:r>
      <w:r w:rsidRPr="00EE163E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Ogólne</w:t>
      </w:r>
      <w:r w:rsidRPr="00EE163E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określenie</w:t>
      </w:r>
      <w:r w:rsidRPr="00EE163E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="007A059E">
        <w:rPr>
          <w:rFonts w:asciiTheme="minorHAnsi" w:hAnsiTheme="minorHAnsi" w:cstheme="minorHAnsi"/>
          <w:spacing w:val="-2"/>
          <w:sz w:val="20"/>
          <w:szCs w:val="20"/>
        </w:rPr>
        <w:t>„zaburze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nie</w:t>
      </w:r>
      <w:r w:rsidRPr="00EE163E">
        <w:rPr>
          <w:rFonts w:asciiTheme="minorHAnsi" w:hAnsiTheme="minorHAnsi" w:cstheme="minorHAnsi"/>
          <w:spacing w:val="35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metabolizmu</w:t>
      </w:r>
      <w:r w:rsidRPr="00EE163E">
        <w:rPr>
          <w:rFonts w:asciiTheme="minorHAnsi" w:hAnsiTheme="minorHAnsi" w:cstheme="minorHAnsi"/>
          <w:spacing w:val="12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trzustki"</w:t>
      </w:r>
      <w:r w:rsidRPr="00EE163E">
        <w:rPr>
          <w:rFonts w:asciiTheme="minorHAnsi" w:hAnsiTheme="minorHAnsi" w:cstheme="minorHAnsi"/>
          <w:spacing w:val="5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(</w:t>
      </w:r>
      <w:proofErr w:type="spellStart"/>
      <w:r w:rsidRPr="00EE163E">
        <w:rPr>
          <w:rFonts w:asciiTheme="minorHAnsi" w:hAnsiTheme="minorHAnsi" w:cstheme="minorHAnsi"/>
          <w:w w:val="90"/>
          <w:sz w:val="20"/>
          <w:szCs w:val="20"/>
        </w:rPr>
        <w:t>Pancreas</w:t>
      </w:r>
      <w:proofErr w:type="spellEnd"/>
      <w:r w:rsidRPr="00EE163E">
        <w:rPr>
          <w:rFonts w:asciiTheme="minorHAnsi" w:hAnsiTheme="minorHAnsi" w:cstheme="minorHAnsi"/>
          <w:spacing w:val="11"/>
          <w:sz w:val="20"/>
          <w:szCs w:val="20"/>
        </w:rPr>
        <w:t xml:space="preserve"> </w:t>
      </w:r>
      <w:proofErr w:type="spellStart"/>
      <w:r w:rsidRPr="00EE163E">
        <w:rPr>
          <w:rFonts w:asciiTheme="minorHAnsi" w:hAnsiTheme="minorHAnsi" w:cstheme="minorHAnsi"/>
          <w:w w:val="90"/>
          <w:sz w:val="20"/>
          <w:szCs w:val="20"/>
        </w:rPr>
        <w:t>Metabolism</w:t>
      </w:r>
      <w:proofErr w:type="spellEnd"/>
      <w:r w:rsidRPr="00EE163E">
        <w:rPr>
          <w:rFonts w:asciiTheme="minorHAnsi" w:hAnsiTheme="minorHAnsi" w:cstheme="minorHAnsi"/>
          <w:spacing w:val="19"/>
          <w:sz w:val="20"/>
          <w:szCs w:val="20"/>
        </w:rPr>
        <w:t xml:space="preserve"> </w:t>
      </w:r>
      <w:proofErr w:type="spellStart"/>
      <w:r w:rsidRPr="00EE163E">
        <w:rPr>
          <w:rFonts w:asciiTheme="minorHAnsi" w:hAnsiTheme="minorHAnsi" w:cstheme="minorHAnsi"/>
          <w:spacing w:val="-2"/>
          <w:w w:val="90"/>
          <w:sz w:val="20"/>
          <w:szCs w:val="20"/>
        </w:rPr>
        <w:t>Dysfunction</w:t>
      </w:r>
      <w:proofErr w:type="spellEnd"/>
    </w:p>
    <w:p w:rsidR="000529D0" w:rsidRPr="00EE163E" w:rsidRDefault="00BB6BC9" w:rsidP="00910AC5">
      <w:pPr>
        <w:pStyle w:val="Tekstpodstawowy"/>
        <w:spacing w:before="3" w:line="225" w:lineRule="auto"/>
        <w:ind w:left="122" w:right="38"/>
        <w:rPr>
          <w:rFonts w:asciiTheme="minorHAnsi" w:hAnsiTheme="minorHAnsi" w:cstheme="minorHAnsi"/>
          <w:sz w:val="20"/>
          <w:szCs w:val="20"/>
        </w:rPr>
      </w:pPr>
      <w:r w:rsidRPr="00EE163E">
        <w:rPr>
          <w:rFonts w:asciiTheme="minorHAnsi" w:hAnsiTheme="minorHAnsi" w:cstheme="minorHAnsi"/>
          <w:w w:val="110"/>
          <w:sz w:val="20"/>
          <w:szCs w:val="20"/>
        </w:rPr>
        <w:t xml:space="preserve">- </w:t>
      </w:r>
      <w:r w:rsidRPr="00EE163E">
        <w:rPr>
          <w:rFonts w:asciiTheme="minorHAnsi" w:hAnsiTheme="minorHAnsi" w:cstheme="minorHAnsi"/>
          <w:sz w:val="20"/>
          <w:szCs w:val="20"/>
        </w:rPr>
        <w:t xml:space="preserve">PMD) obejmuje szeroki zakres zjawisk, w tym procesy opisane </w:t>
      </w:r>
      <w:r w:rsidRPr="00EE163E">
        <w:rPr>
          <w:rFonts w:asciiTheme="minorHAnsi" w:hAnsiTheme="minorHAnsi" w:cstheme="minorHAnsi"/>
          <w:w w:val="110"/>
          <w:sz w:val="20"/>
          <w:szCs w:val="20"/>
        </w:rPr>
        <w:t xml:space="preserve">i </w:t>
      </w:r>
      <w:r w:rsidRPr="00EE163E">
        <w:rPr>
          <w:rFonts w:asciiTheme="minorHAnsi" w:hAnsiTheme="minorHAnsi" w:cstheme="minorHAnsi"/>
          <w:sz w:val="20"/>
          <w:szCs w:val="20"/>
        </w:rPr>
        <w:t>nazwane przez medycynę. Choć wcześniej wiązaliśmy</w:t>
      </w:r>
      <w:r w:rsidRPr="00EE163E">
        <w:rPr>
          <w:rFonts w:asciiTheme="minorHAnsi" w:hAnsiTheme="minorHAnsi" w:cstheme="minorHAnsi"/>
          <w:spacing w:val="-1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marker</w:t>
      </w:r>
      <w:r w:rsidRPr="00EE163E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fermentacji</w:t>
      </w:r>
      <w:r w:rsidRPr="00EE163E">
        <w:rPr>
          <w:rFonts w:asciiTheme="minorHAnsi" w:hAnsiTheme="minorHAnsi" w:cstheme="minorHAnsi"/>
          <w:spacing w:val="-1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wyłącznie</w:t>
      </w:r>
      <w:r w:rsidRPr="00EE163E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z</w:t>
      </w:r>
      <w:r w:rsidRPr="00EE163E">
        <w:rPr>
          <w:rFonts w:asciiTheme="minorHAnsi" w:hAnsiTheme="minorHAnsi" w:cstheme="minorHAnsi"/>
          <w:spacing w:val="-1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 xml:space="preserve">metabolizmem węglowodanów, obecnie doszliśmy do wniosku, że </w:t>
      </w:r>
      <w:proofErr w:type="spellStart"/>
      <w:r w:rsidRPr="00EE163E">
        <w:rPr>
          <w:rFonts w:asciiTheme="minorHAnsi" w:hAnsiTheme="minorHAnsi" w:cstheme="minorHAnsi"/>
          <w:sz w:val="20"/>
          <w:szCs w:val="20"/>
        </w:rPr>
        <w:t>zaan-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gażowane</w:t>
      </w:r>
      <w:proofErr w:type="spellEnd"/>
      <w:r w:rsidRPr="00EE163E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jest</w:t>
      </w:r>
      <w:r w:rsidRPr="00EE163E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funkcjonowanie</w:t>
      </w:r>
      <w:r w:rsidRPr="00EE163E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całego</w:t>
      </w:r>
      <w:r w:rsidRPr="00EE163E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narządu,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czyli</w:t>
      </w:r>
      <w:r w:rsidRPr="00EE163E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trzustki,</w:t>
      </w:r>
    </w:p>
    <w:p w:rsidR="000529D0" w:rsidRPr="00EE163E" w:rsidRDefault="000529D0">
      <w:pPr>
        <w:pStyle w:val="Tekstpodstawowy"/>
        <w:spacing w:before="137"/>
        <w:rPr>
          <w:rFonts w:asciiTheme="minorHAnsi" w:hAnsiTheme="minorHAnsi" w:cstheme="minorHAnsi"/>
          <w:sz w:val="20"/>
          <w:szCs w:val="20"/>
        </w:rPr>
      </w:pPr>
    </w:p>
    <w:p w:rsidR="000529D0" w:rsidRPr="00EE163E" w:rsidRDefault="00BB6BC9">
      <w:pPr>
        <w:spacing w:before="1"/>
        <w:ind w:left="141"/>
        <w:rPr>
          <w:rFonts w:asciiTheme="minorHAnsi" w:hAnsiTheme="minorHAnsi" w:cstheme="minorHAnsi"/>
          <w:b/>
          <w:sz w:val="20"/>
          <w:szCs w:val="20"/>
        </w:rPr>
      </w:pPr>
      <w:r w:rsidRPr="00EE163E">
        <w:rPr>
          <w:rFonts w:asciiTheme="minorHAnsi" w:hAnsiTheme="minorHAnsi" w:cstheme="minorHAnsi"/>
          <w:b/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6976B9D0" wp14:editId="0AC34E56">
                <wp:simplePos x="0" y="0"/>
                <wp:positionH relativeFrom="page">
                  <wp:posOffset>359663</wp:posOffset>
                </wp:positionH>
                <wp:positionV relativeFrom="paragraph">
                  <wp:posOffset>-36795</wp:posOffset>
                </wp:positionV>
                <wp:extent cx="6858000" cy="1270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858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858000">
                              <a:moveTo>
                                <a:pt x="0" y="0"/>
                              </a:moveTo>
                              <a:lnTo>
                                <a:pt x="6858000" y="0"/>
                              </a:lnTo>
                            </a:path>
                          </a:pathLst>
                        </a:custGeom>
                        <a:ln w="12192">
                          <a:solidFill>
                            <a:srgbClr val="0063A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8" o:spid="_x0000_s1026" style="position:absolute;margin-left:28.3pt;margin-top:-2.9pt;width:540pt;height:.1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858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" path="m,l6858000,e" filled="f" strokecolor="#0063af" strokeweight=".96pt">
                <v:path arrowok="t"/>
                <w10:wrap anchorx="page"/>
              </v:shape>
            </w:pict>
          </mc:Fallback>
        </mc:AlternateContent>
      </w:r>
      <w:r w:rsidRPr="00EE163E">
        <w:rPr>
          <w:rFonts w:asciiTheme="minorHAnsi" w:hAnsiTheme="minorHAnsi" w:cstheme="minorHAnsi"/>
          <w:b/>
          <w:color w:val="0164AF"/>
          <w:w w:val="105"/>
          <w:sz w:val="20"/>
          <w:szCs w:val="20"/>
        </w:rPr>
        <w:t>J</w:t>
      </w:r>
      <w:r w:rsidRPr="00EE163E">
        <w:rPr>
          <w:rFonts w:asciiTheme="minorHAnsi" w:hAnsiTheme="minorHAnsi" w:cstheme="minorHAnsi"/>
          <w:b/>
          <w:color w:val="0164AF"/>
          <w:spacing w:val="-5"/>
          <w:w w:val="105"/>
          <w:sz w:val="20"/>
          <w:szCs w:val="20"/>
        </w:rPr>
        <w:t xml:space="preserve"> </w:t>
      </w:r>
      <w:proofErr w:type="spellStart"/>
      <w:r w:rsidRPr="00EE163E">
        <w:rPr>
          <w:rFonts w:asciiTheme="minorHAnsi" w:hAnsiTheme="minorHAnsi" w:cstheme="minorHAnsi"/>
          <w:b/>
          <w:color w:val="0164AF"/>
          <w:w w:val="105"/>
          <w:sz w:val="20"/>
          <w:szCs w:val="20"/>
        </w:rPr>
        <w:t>Ophthalmol</w:t>
      </w:r>
      <w:proofErr w:type="spellEnd"/>
      <w:r w:rsidRPr="00EE163E">
        <w:rPr>
          <w:rFonts w:asciiTheme="minorHAnsi" w:hAnsiTheme="minorHAnsi" w:cstheme="minorHAnsi"/>
          <w:b/>
          <w:color w:val="0164AF"/>
          <w:spacing w:val="-1"/>
          <w:w w:val="105"/>
          <w:sz w:val="20"/>
          <w:szCs w:val="20"/>
        </w:rPr>
        <w:t xml:space="preserve"> </w:t>
      </w:r>
      <w:proofErr w:type="spellStart"/>
      <w:r w:rsidRPr="00EE163E">
        <w:rPr>
          <w:rFonts w:asciiTheme="minorHAnsi" w:hAnsiTheme="minorHAnsi" w:cstheme="minorHAnsi"/>
          <w:b/>
          <w:color w:val="0164AF"/>
          <w:w w:val="105"/>
          <w:sz w:val="20"/>
          <w:szCs w:val="20"/>
        </w:rPr>
        <w:t>Clin</w:t>
      </w:r>
      <w:proofErr w:type="spellEnd"/>
      <w:r w:rsidRPr="00EE163E">
        <w:rPr>
          <w:rFonts w:asciiTheme="minorHAnsi" w:hAnsiTheme="minorHAnsi" w:cstheme="minorHAnsi"/>
          <w:b/>
          <w:color w:val="0164AF"/>
          <w:spacing w:val="-4"/>
          <w:w w:val="105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b/>
          <w:color w:val="0164AF"/>
          <w:w w:val="105"/>
          <w:sz w:val="20"/>
          <w:szCs w:val="20"/>
        </w:rPr>
        <w:t>Res,</w:t>
      </w:r>
      <w:r w:rsidRPr="00EE163E">
        <w:rPr>
          <w:rFonts w:asciiTheme="minorHAnsi" w:hAnsiTheme="minorHAnsi" w:cstheme="minorHAnsi"/>
          <w:b/>
          <w:color w:val="0164AF"/>
          <w:spacing w:val="1"/>
          <w:w w:val="105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b/>
          <w:color w:val="0164AF"/>
          <w:spacing w:val="-4"/>
          <w:w w:val="105"/>
          <w:sz w:val="20"/>
          <w:szCs w:val="20"/>
        </w:rPr>
        <w:t>2018</w:t>
      </w:r>
    </w:p>
    <w:p w:rsidR="000529D0" w:rsidRPr="00EE163E" w:rsidRDefault="00BB6BC9">
      <w:pPr>
        <w:pStyle w:val="Tekstpodstawowy"/>
        <w:spacing w:before="95" w:line="228" w:lineRule="auto"/>
        <w:ind w:left="111" w:right="100" w:firstLine="7"/>
        <w:jc w:val="both"/>
        <w:rPr>
          <w:rFonts w:asciiTheme="minorHAnsi" w:hAnsiTheme="minorHAnsi" w:cstheme="minorHAnsi"/>
          <w:sz w:val="20"/>
          <w:szCs w:val="20"/>
        </w:rPr>
      </w:pPr>
      <w:r w:rsidRPr="00EE163E">
        <w:rPr>
          <w:rFonts w:asciiTheme="minorHAnsi" w:hAnsiTheme="minorHAnsi" w:cstheme="minorHAnsi"/>
          <w:sz w:val="20"/>
          <w:szCs w:val="20"/>
        </w:rPr>
        <w:br w:type="column"/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lastRenderedPageBreak/>
        <w:t>obejmujące</w:t>
      </w:r>
      <w:r w:rsidRPr="00EE163E">
        <w:rPr>
          <w:rFonts w:asciiTheme="minorHAnsi" w:hAnsiTheme="minorHAnsi" w:cstheme="minorHAnsi"/>
          <w:spacing w:val="-13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zarówno</w:t>
      </w:r>
      <w:r w:rsidRPr="00EE163E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jej</w:t>
      </w:r>
      <w:r w:rsidRPr="00EE163E">
        <w:rPr>
          <w:rFonts w:asciiTheme="minorHAnsi" w:hAnsiTheme="minorHAnsi" w:cstheme="minorHAnsi"/>
          <w:spacing w:val="-13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funkcje</w:t>
      </w:r>
      <w:r w:rsidRPr="00EE163E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wewnątrzwydzielnicze</w:t>
      </w:r>
      <w:r w:rsidRPr="00EE163E">
        <w:rPr>
          <w:rFonts w:asciiTheme="minorHAnsi" w:hAnsiTheme="minorHAnsi" w:cstheme="minorHAnsi"/>
          <w:spacing w:val="-13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(en-</w:t>
      </w:r>
      <w:proofErr w:type="spellStart"/>
      <w:r w:rsidRPr="00EE163E">
        <w:rPr>
          <w:rFonts w:asciiTheme="minorHAnsi" w:hAnsiTheme="minorHAnsi" w:cstheme="minorHAnsi"/>
          <w:sz w:val="20"/>
          <w:szCs w:val="20"/>
        </w:rPr>
        <w:t>dokrynne</w:t>
      </w:r>
      <w:proofErr w:type="spellEnd"/>
      <w:r w:rsidRPr="00EE163E">
        <w:rPr>
          <w:rFonts w:asciiTheme="minorHAnsi" w:hAnsiTheme="minorHAnsi" w:cstheme="minorHAnsi"/>
          <w:sz w:val="20"/>
          <w:szCs w:val="20"/>
        </w:rPr>
        <w:t xml:space="preserve">), jak </w:t>
      </w:r>
      <w:r w:rsidRPr="00EE163E">
        <w:rPr>
          <w:rFonts w:asciiTheme="minorHAnsi" w:hAnsiTheme="minorHAnsi" w:cstheme="minorHAnsi"/>
          <w:w w:val="110"/>
          <w:sz w:val="20"/>
          <w:szCs w:val="20"/>
        </w:rPr>
        <w:t xml:space="preserve">i </w:t>
      </w:r>
      <w:proofErr w:type="spellStart"/>
      <w:r w:rsidRPr="00EE163E">
        <w:rPr>
          <w:rFonts w:asciiTheme="minorHAnsi" w:hAnsiTheme="minorHAnsi" w:cstheme="minorHAnsi"/>
          <w:sz w:val="20"/>
          <w:szCs w:val="20"/>
        </w:rPr>
        <w:t>zewnątrzwydzielnicze</w:t>
      </w:r>
      <w:proofErr w:type="spellEnd"/>
      <w:r w:rsidRPr="00EE163E">
        <w:rPr>
          <w:rFonts w:asciiTheme="minorHAnsi" w:hAnsiTheme="minorHAnsi" w:cstheme="minorHAnsi"/>
          <w:sz w:val="20"/>
          <w:szCs w:val="20"/>
        </w:rPr>
        <w:t xml:space="preserve"> (</w:t>
      </w:r>
      <w:proofErr w:type="spellStart"/>
      <w:r w:rsidRPr="00EE163E">
        <w:rPr>
          <w:rFonts w:asciiTheme="minorHAnsi" w:hAnsiTheme="minorHAnsi" w:cstheme="minorHAnsi"/>
          <w:sz w:val="20"/>
          <w:szCs w:val="20"/>
        </w:rPr>
        <w:t>egzokrynne</w:t>
      </w:r>
      <w:proofErr w:type="spellEnd"/>
      <w:r w:rsidRPr="00EE163E">
        <w:rPr>
          <w:rFonts w:asciiTheme="minorHAnsi" w:hAnsiTheme="minorHAnsi" w:cstheme="minorHAnsi"/>
          <w:sz w:val="20"/>
          <w:szCs w:val="20"/>
        </w:rPr>
        <w:t xml:space="preserve">).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 xml:space="preserve">Zaburzenie to jest przedstawiane jako linia zakończona </w:t>
      </w:r>
      <w:proofErr w:type="spellStart"/>
      <w:r w:rsidRPr="00EE163E">
        <w:rPr>
          <w:rFonts w:asciiTheme="minorHAnsi" w:hAnsiTheme="minorHAnsi" w:cstheme="minorHAnsi"/>
          <w:w w:val="90"/>
          <w:sz w:val="20"/>
          <w:szCs w:val="20"/>
        </w:rPr>
        <w:t>drob-</w:t>
      </w:r>
      <w:r w:rsidRPr="00EE163E">
        <w:rPr>
          <w:rFonts w:asciiTheme="minorHAnsi" w:hAnsiTheme="minorHAnsi" w:cstheme="minorHAnsi"/>
          <w:sz w:val="20"/>
          <w:szCs w:val="20"/>
        </w:rPr>
        <w:t>nymi</w:t>
      </w:r>
      <w:proofErr w:type="spellEnd"/>
      <w:r w:rsidRPr="00EE163E">
        <w:rPr>
          <w:rFonts w:asciiTheme="minorHAnsi" w:hAnsiTheme="minorHAnsi" w:cstheme="minorHAnsi"/>
          <w:sz w:val="20"/>
          <w:szCs w:val="20"/>
        </w:rPr>
        <w:t>,</w:t>
      </w:r>
      <w:r w:rsidRPr="00EE163E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przeważnie</w:t>
      </w:r>
      <w:r w:rsidRPr="00EE163E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ciemnoniebieskimi</w:t>
      </w:r>
      <w:r w:rsidRPr="00EE163E">
        <w:rPr>
          <w:rFonts w:asciiTheme="minorHAnsi" w:hAnsiTheme="minorHAnsi" w:cstheme="minorHAnsi"/>
          <w:spacing w:val="-1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punktami</w:t>
      </w:r>
      <w:r w:rsidRPr="00EE163E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ułożonymi zazwyczaj</w:t>
      </w:r>
      <w:r w:rsidRPr="00EE163E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w</w:t>
      </w:r>
      <w:r w:rsidRPr="00EE163E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okrągły</w:t>
      </w:r>
      <w:r w:rsidRPr="00EE163E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wzór.</w:t>
      </w:r>
      <w:r w:rsidRPr="00EE163E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Czasami</w:t>
      </w:r>
      <w:r w:rsidRPr="00EE163E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punkty</w:t>
      </w:r>
      <w:r w:rsidRPr="00EE163E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te</w:t>
      </w:r>
      <w:r w:rsidRPr="00EE163E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mogą</w:t>
      </w:r>
      <w:r w:rsidRPr="00EE163E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 xml:space="preserve">mieć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kolor</w:t>
      </w:r>
      <w:r w:rsidRPr="00EE163E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brązowawy,</w:t>
      </w:r>
      <w:r w:rsidRPr="00EE163E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szarawy</w:t>
      </w:r>
      <w:r w:rsidRPr="00EE163E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lub</w:t>
      </w:r>
      <w:r w:rsidRPr="00EE163E">
        <w:rPr>
          <w:rFonts w:asciiTheme="minorHAnsi" w:hAnsiTheme="minorHAnsi" w:cstheme="minorHAnsi"/>
          <w:spacing w:val="-13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nawet</w:t>
      </w:r>
      <w:r w:rsidRPr="00EE163E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czarny.</w:t>
      </w:r>
      <w:r w:rsidRPr="00EE163E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Uważamy,</w:t>
      </w:r>
      <w:r w:rsidRPr="00EE163E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 xml:space="preserve">że </w:t>
      </w:r>
      <w:r w:rsidRPr="00EE163E">
        <w:rPr>
          <w:rFonts w:asciiTheme="minorHAnsi" w:hAnsiTheme="minorHAnsi" w:cstheme="minorHAnsi"/>
          <w:sz w:val="20"/>
          <w:szCs w:val="20"/>
        </w:rPr>
        <w:t>skupisko</w:t>
      </w:r>
      <w:r w:rsidRPr="00EE163E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tych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punktów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reprezentuje</w:t>
      </w:r>
      <w:r w:rsidRPr="00EE163E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bakterie</w:t>
      </w:r>
      <w:r w:rsidRPr="00EE163E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żywiące</w:t>
      </w:r>
      <w:r w:rsidRPr="00EE163E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 xml:space="preserve">się metabolitami powstającymi w wyniku niepełnego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przetwarzania pokarmu</w:t>
      </w:r>
      <w:r w:rsidRPr="00EE163E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podczas</w:t>
      </w:r>
      <w:r w:rsidRPr="00EE163E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procesów</w:t>
      </w:r>
      <w:r w:rsidRPr="00EE163E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 xml:space="preserve">metabolicznych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 xml:space="preserve">trzustki. Można to porównać do procesu fermentacji. Znak ten </w:t>
      </w:r>
      <w:r w:rsidRPr="00EE163E">
        <w:rPr>
          <w:rFonts w:asciiTheme="minorHAnsi" w:hAnsiTheme="minorHAnsi" w:cstheme="minorHAnsi"/>
          <w:sz w:val="20"/>
          <w:szCs w:val="20"/>
        </w:rPr>
        <w:t>pojawia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się nieco</w:t>
      </w:r>
      <w:r w:rsidRPr="00EE163E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częściej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u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osób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o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ciemniejszym</w:t>
      </w:r>
      <w:r w:rsidRPr="00EE163E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 xml:space="preserve">kolorze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oczu</w:t>
      </w:r>
      <w:r w:rsidRPr="00EE163E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oraz</w:t>
      </w:r>
      <w:r w:rsidRPr="00EE163E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częściej</w:t>
      </w:r>
      <w:r w:rsidRPr="00EE163E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w</w:t>
      </w:r>
      <w:r w:rsidRPr="00EE163E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górnych</w:t>
      </w:r>
      <w:r w:rsidRPr="00EE163E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kwadrantach</w:t>
      </w:r>
      <w:r w:rsidRPr="00EE163E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tęczówki.</w:t>
      </w:r>
      <w:r w:rsidRPr="00EE163E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Wiemy, że osoby o brązowych oczach wykazują większą genetyczną skłonność</w:t>
      </w:r>
      <w:r w:rsidRPr="00EE163E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do</w:t>
      </w:r>
      <w:r w:rsidRPr="00EE163E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zaburzeń</w:t>
      </w:r>
      <w:r w:rsidRPr="00EE163E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metabolizmu</w:t>
      </w:r>
      <w:r w:rsidRPr="00EE163E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trzustki.</w:t>
      </w:r>
      <w:r w:rsidRPr="00EE163E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Wiemy</w:t>
      </w:r>
      <w:r w:rsidRPr="00EE163E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 xml:space="preserve">również, </w:t>
      </w:r>
      <w:r w:rsidRPr="00EE163E">
        <w:rPr>
          <w:rFonts w:asciiTheme="minorHAnsi" w:hAnsiTheme="minorHAnsi" w:cstheme="minorHAnsi"/>
          <w:sz w:val="20"/>
          <w:szCs w:val="20"/>
        </w:rPr>
        <w:t>że mózg zużywa proporcjonalnie więcej cukru niż inne części</w:t>
      </w:r>
      <w:r w:rsidRPr="00EE163E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organizmu.</w:t>
      </w:r>
    </w:p>
    <w:p w:rsidR="000529D0" w:rsidRPr="00EE163E" w:rsidRDefault="00BB6BC9">
      <w:pPr>
        <w:pStyle w:val="Akapitzlist"/>
        <w:numPr>
          <w:ilvl w:val="0"/>
          <w:numId w:val="3"/>
        </w:numPr>
        <w:tabs>
          <w:tab w:val="left" w:pos="457"/>
        </w:tabs>
        <w:spacing w:line="228" w:lineRule="auto"/>
        <w:ind w:left="110" w:right="54" w:firstLine="4"/>
        <w:jc w:val="both"/>
        <w:rPr>
          <w:rFonts w:asciiTheme="minorHAnsi" w:hAnsiTheme="minorHAnsi" w:cstheme="minorHAnsi"/>
          <w:sz w:val="20"/>
          <w:szCs w:val="20"/>
        </w:rPr>
      </w:pPr>
      <w:r w:rsidRPr="00EE163E">
        <w:rPr>
          <w:rFonts w:asciiTheme="minorHAnsi" w:hAnsiTheme="minorHAnsi" w:cstheme="minorHAnsi"/>
          <w:spacing w:val="-4"/>
          <w:sz w:val="20"/>
          <w:szCs w:val="20"/>
        </w:rPr>
        <w:t>Gdy</w:t>
      </w:r>
      <w:r w:rsidRPr="00EE163E">
        <w:rPr>
          <w:rFonts w:asciiTheme="minorHAnsi" w:hAnsiTheme="minorHAnsi" w:cstheme="minorHAnsi"/>
          <w:spacing w:val="-13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zauważysz</w:t>
      </w:r>
      <w:r w:rsidRPr="00EE163E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oznakę</w:t>
      </w:r>
      <w:r w:rsidRPr="00EE163E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fermentacji</w:t>
      </w:r>
      <w:r w:rsidRPr="00EE163E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(</w:t>
      </w:r>
      <w:proofErr w:type="spellStart"/>
      <w:r w:rsidRPr="00EE163E">
        <w:rPr>
          <w:rFonts w:asciiTheme="minorHAnsi" w:hAnsiTheme="minorHAnsi" w:cstheme="minorHAnsi"/>
          <w:spacing w:val="-4"/>
          <w:sz w:val="20"/>
          <w:szCs w:val="20"/>
        </w:rPr>
        <w:t>Fermentation</w:t>
      </w:r>
      <w:proofErr w:type="spellEnd"/>
      <w:r w:rsidRPr="00EE163E">
        <w:rPr>
          <w:rFonts w:asciiTheme="minorHAnsi" w:hAnsiTheme="minorHAnsi" w:cstheme="minorHAnsi"/>
          <w:spacing w:val="-13"/>
          <w:sz w:val="20"/>
          <w:szCs w:val="20"/>
        </w:rPr>
        <w:t xml:space="preserve"> </w:t>
      </w:r>
      <w:proofErr w:type="spellStart"/>
      <w:r w:rsidRPr="00EE163E">
        <w:rPr>
          <w:rFonts w:asciiTheme="minorHAnsi" w:hAnsiTheme="minorHAnsi" w:cstheme="minorHAnsi"/>
          <w:spacing w:val="-4"/>
          <w:sz w:val="20"/>
          <w:szCs w:val="20"/>
        </w:rPr>
        <w:t>sign</w:t>
      </w:r>
      <w:proofErr w:type="spellEnd"/>
      <w:r w:rsidRPr="00EE163E">
        <w:rPr>
          <w:rFonts w:asciiTheme="minorHAnsi" w:hAnsiTheme="minorHAnsi" w:cstheme="minorHAnsi"/>
          <w:spacing w:val="-4"/>
          <w:sz w:val="20"/>
          <w:szCs w:val="20"/>
        </w:rPr>
        <w:t>), sprawdź,</w:t>
      </w:r>
      <w:r w:rsidRPr="00EE163E">
        <w:rPr>
          <w:rFonts w:asciiTheme="minorHAnsi" w:hAnsiTheme="minorHAnsi" w:cstheme="minorHAnsi"/>
          <w:spacing w:val="-13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c</w:t>
      </w:r>
      <w:r w:rsidRPr="00EE163E">
        <w:rPr>
          <w:rFonts w:asciiTheme="minorHAnsi" w:hAnsiTheme="minorHAnsi" w:cstheme="minorHAnsi"/>
          <w:spacing w:val="-4"/>
          <w:sz w:val="20"/>
          <w:szCs w:val="20"/>
          <w:vertAlign w:val="subscript"/>
        </w:rPr>
        <w:t>zy</w:t>
      </w:r>
      <w:r w:rsidRPr="00EE163E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występują</w:t>
      </w:r>
      <w:r w:rsidRPr="00EE163E">
        <w:rPr>
          <w:rFonts w:asciiTheme="minorHAnsi" w:hAnsiTheme="minorHAnsi" w:cstheme="minorHAnsi"/>
          <w:spacing w:val="-13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objawy</w:t>
      </w:r>
      <w:r w:rsidRPr="00EE163E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hipoglikemii,</w:t>
      </w:r>
      <w:r w:rsidRPr="00EE163E">
        <w:rPr>
          <w:rFonts w:asciiTheme="minorHAnsi" w:hAnsiTheme="minorHAnsi" w:cstheme="minorHAnsi"/>
          <w:spacing w:val="-13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i</w:t>
      </w:r>
      <w:r w:rsidRPr="00EE163E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koniecznie</w:t>
      </w:r>
      <w:r w:rsidRPr="00EE163E">
        <w:rPr>
          <w:rFonts w:asciiTheme="minorHAnsi" w:hAnsiTheme="minorHAnsi" w:cstheme="minorHAnsi"/>
          <w:spacing w:val="-13"/>
          <w:sz w:val="20"/>
          <w:szCs w:val="20"/>
        </w:rPr>
        <w:t xml:space="preserve"> </w:t>
      </w:r>
      <w:proofErr w:type="spellStart"/>
      <w:r w:rsidRPr="00EE163E">
        <w:rPr>
          <w:rFonts w:asciiTheme="minorHAnsi" w:hAnsiTheme="minorHAnsi" w:cstheme="minorHAnsi"/>
          <w:spacing w:val="-4"/>
          <w:sz w:val="20"/>
          <w:szCs w:val="20"/>
        </w:rPr>
        <w:t>ob</w:t>
      </w:r>
      <w:proofErr w:type="spellEnd"/>
      <w:r w:rsidRPr="00EE163E">
        <w:rPr>
          <w:rFonts w:asciiTheme="minorHAnsi" w:hAnsiTheme="minorHAnsi" w:cstheme="minorHAnsi"/>
          <w:spacing w:val="-4"/>
          <w:sz w:val="20"/>
          <w:szCs w:val="20"/>
        </w:rPr>
        <w:t>-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serwuj</w:t>
      </w:r>
      <w:r w:rsidRPr="00EE163E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wszelkie</w:t>
      </w:r>
      <w:r w:rsidRPr="00EE163E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oznaczenia</w:t>
      </w:r>
      <w:r w:rsidRPr="00EE163E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w</w:t>
      </w:r>
      <w:r w:rsidRPr="00EE163E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obszarze</w:t>
      </w:r>
      <w:r w:rsidRPr="00EE163E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trzustki</w:t>
      </w:r>
      <w:r w:rsidRPr="00EE163E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w</w:t>
      </w:r>
      <w:r w:rsidRPr="00EE163E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proofErr w:type="spellStart"/>
      <w:r w:rsidRPr="00EE163E">
        <w:rPr>
          <w:rFonts w:asciiTheme="minorHAnsi" w:hAnsiTheme="minorHAnsi" w:cstheme="minorHAnsi"/>
          <w:spacing w:val="-6"/>
          <w:sz w:val="20"/>
          <w:szCs w:val="20"/>
        </w:rPr>
        <w:t>RLoQ</w:t>
      </w:r>
      <w:proofErr w:type="spellEnd"/>
      <w:r w:rsidRPr="00EE163E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 xml:space="preserve">oraz, </w:t>
      </w:r>
      <w:r w:rsidRPr="00EE163E">
        <w:rPr>
          <w:rFonts w:asciiTheme="minorHAnsi" w:hAnsiTheme="minorHAnsi" w:cstheme="minorHAnsi"/>
          <w:sz w:val="20"/>
          <w:szCs w:val="20"/>
        </w:rPr>
        <w:t>oczywiście,</w:t>
      </w:r>
      <w:r w:rsidRPr="00EE163E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w</w:t>
      </w:r>
      <w:r w:rsidRPr="00EE163E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licznych</w:t>
      </w:r>
      <w:r w:rsidRPr="00EE163E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obszarach</w:t>
      </w:r>
      <w:r w:rsidRPr="00EE163E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trzustki</w:t>
      </w:r>
      <w:r w:rsidRPr="00EE163E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widocznych</w:t>
      </w:r>
      <w:r w:rsidRPr="00EE163E">
        <w:rPr>
          <w:rFonts w:asciiTheme="minorHAnsi" w:hAnsiTheme="minorHAnsi" w:cstheme="minorHAnsi"/>
          <w:spacing w:val="8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w</w:t>
      </w:r>
      <w:r w:rsidRPr="00EE163E">
        <w:rPr>
          <w:rFonts w:asciiTheme="minorHAnsi" w:hAnsiTheme="minorHAnsi" w:cstheme="minorHAnsi"/>
          <w:spacing w:val="-13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tęczówkach.</w:t>
      </w:r>
      <w:r w:rsidRPr="00EE163E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Powszechnie</w:t>
      </w:r>
      <w:r w:rsidRPr="00EE163E">
        <w:rPr>
          <w:rFonts w:asciiTheme="minorHAnsi" w:hAnsiTheme="minorHAnsi" w:cstheme="minorHAnsi"/>
          <w:spacing w:val="-13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wiadomo,</w:t>
      </w:r>
      <w:r w:rsidRPr="00EE163E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że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dosłownie</w:t>
      </w:r>
      <w:r w:rsidRPr="00EE163E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 xml:space="preserve">miliony </w:t>
      </w:r>
      <w:r w:rsidRPr="00EE163E">
        <w:rPr>
          <w:rFonts w:asciiTheme="minorHAnsi" w:hAnsiTheme="minorHAnsi" w:cstheme="minorHAnsi"/>
          <w:sz w:val="20"/>
          <w:szCs w:val="20"/>
        </w:rPr>
        <w:t>ludzi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żyją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nie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tylko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z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hipoglikemią,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ale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również</w:t>
      </w:r>
      <w:r w:rsidRPr="00EE163E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z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 xml:space="preserve">klinicznie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rozpoznaną</w:t>
      </w:r>
      <w:r w:rsidRPr="00EE163E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cukr</w:t>
      </w:r>
      <w:r w:rsidRPr="00EE163E">
        <w:rPr>
          <w:rFonts w:asciiTheme="minorHAnsi" w:hAnsiTheme="minorHAnsi" w:cstheme="minorHAnsi"/>
          <w:spacing w:val="-2"/>
          <w:sz w:val="20"/>
          <w:szCs w:val="20"/>
          <w:vertAlign w:val="subscript"/>
        </w:rPr>
        <w:t>zy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cą.</w:t>
      </w:r>
      <w:r w:rsidRPr="00EE163E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Obecnie</w:t>
      </w:r>
      <w:r w:rsidRPr="00EE163E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schorzenia</w:t>
      </w:r>
      <w:r w:rsidRPr="00EE163E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te</w:t>
      </w:r>
      <w:r w:rsidRPr="00EE163E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mają</w:t>
      </w:r>
      <w:r w:rsidRPr="00EE163E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 xml:space="preserve">charakter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epidemiczny</w:t>
      </w:r>
      <w:r w:rsidRPr="00EE163E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na</w:t>
      </w:r>
      <w:r w:rsidRPr="00EE163E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całym</w:t>
      </w:r>
      <w:r w:rsidRPr="00EE163E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świecie</w:t>
      </w:r>
      <w:r w:rsidRPr="00EE163E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spowodowany</w:t>
      </w:r>
      <w:r w:rsidRPr="00EE163E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wpływem</w:t>
      </w:r>
      <w:r w:rsidRPr="00EE163E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prze-</w:t>
      </w:r>
      <w:proofErr w:type="spellStart"/>
      <w:r w:rsidRPr="00EE163E">
        <w:rPr>
          <w:rFonts w:asciiTheme="minorHAnsi" w:hAnsiTheme="minorHAnsi" w:cstheme="minorHAnsi"/>
          <w:spacing w:val="-6"/>
          <w:sz w:val="20"/>
          <w:szCs w:val="20"/>
        </w:rPr>
        <w:t>mysłu</w:t>
      </w:r>
      <w:proofErr w:type="spellEnd"/>
      <w:r w:rsidRPr="00EE163E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spożywczego,</w:t>
      </w:r>
      <w:r w:rsidRPr="00EE163E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mediów</w:t>
      </w:r>
      <w:r w:rsidRPr="00EE163E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korporacyjnych</w:t>
      </w:r>
      <w:r w:rsidRPr="00EE163E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oraz</w:t>
      </w:r>
      <w:r w:rsidRPr="00EE163E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 xml:space="preserve">niektórych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 xml:space="preserve">instytucji rządowych. Obserwujemy tutaj markery związane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 xml:space="preserve">z obszarem </w:t>
      </w:r>
      <w:proofErr w:type="spellStart"/>
      <w:r w:rsidRPr="00EE163E">
        <w:rPr>
          <w:rFonts w:asciiTheme="minorHAnsi" w:hAnsiTheme="minorHAnsi" w:cstheme="minorHAnsi"/>
          <w:spacing w:val="-6"/>
          <w:sz w:val="20"/>
          <w:szCs w:val="20"/>
        </w:rPr>
        <w:t>LLoQ</w:t>
      </w:r>
      <w:proofErr w:type="spellEnd"/>
      <w:r w:rsidRPr="00EE163E">
        <w:rPr>
          <w:rFonts w:asciiTheme="minorHAnsi" w:hAnsiTheme="minorHAnsi" w:cstheme="minorHAnsi"/>
          <w:spacing w:val="-6"/>
          <w:sz w:val="20"/>
          <w:szCs w:val="20"/>
        </w:rPr>
        <w:t>. Należy zauważyć, że zaburzenia</w:t>
      </w:r>
      <w:r w:rsidRPr="00EE163E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funkcji</w:t>
      </w:r>
      <w:r w:rsidRPr="00EE163E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="007A059E">
        <w:rPr>
          <w:rFonts w:asciiTheme="minorHAnsi" w:hAnsiTheme="minorHAnsi" w:cstheme="minorHAnsi"/>
          <w:spacing w:val="-6"/>
          <w:sz w:val="20"/>
          <w:szCs w:val="20"/>
        </w:rPr>
        <w:t>tr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zustki</w:t>
      </w:r>
      <w:r w:rsidRPr="00EE163E">
        <w:rPr>
          <w:rFonts w:asciiTheme="minorHAnsi" w:hAnsiTheme="minorHAnsi" w:cstheme="minorHAnsi"/>
          <w:spacing w:val="-13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związane</w:t>
      </w:r>
      <w:r w:rsidRPr="00EE163E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z</w:t>
      </w:r>
      <w:r w:rsidRPr="00EE163E">
        <w:rPr>
          <w:rFonts w:asciiTheme="minorHAnsi" w:hAnsiTheme="minorHAnsi" w:cstheme="minorHAnsi"/>
          <w:spacing w:val="-13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metabolizmem</w:t>
      </w:r>
      <w:r w:rsidRPr="00EE163E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tłuszczów</w:t>
      </w:r>
      <w:r w:rsidRPr="00EE163E">
        <w:rPr>
          <w:rFonts w:asciiTheme="minorHAnsi" w:hAnsiTheme="minorHAnsi" w:cstheme="minorHAnsi"/>
          <w:spacing w:val="-13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i</w:t>
      </w:r>
      <w:r w:rsidRPr="00EE163E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białek</w:t>
      </w:r>
      <w:r w:rsidRPr="00EE163E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są</w:t>
      </w:r>
      <w:r w:rsidRPr="00EE163E">
        <w:rPr>
          <w:rFonts w:asciiTheme="minorHAnsi" w:hAnsiTheme="minorHAnsi" w:cstheme="minorHAnsi"/>
          <w:spacing w:val="-13"/>
          <w:sz w:val="20"/>
          <w:szCs w:val="20"/>
        </w:rPr>
        <w:t xml:space="preserve"> </w:t>
      </w:r>
      <w:r w:rsidR="007A059E">
        <w:rPr>
          <w:rFonts w:asciiTheme="minorHAnsi" w:hAnsiTheme="minorHAnsi" w:cstheme="minorHAnsi"/>
          <w:spacing w:val="-4"/>
          <w:sz w:val="20"/>
          <w:szCs w:val="20"/>
        </w:rPr>
        <w:t>szcze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gólnie</w:t>
      </w:r>
      <w:r w:rsidRPr="00EE163E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podkreślone,</w:t>
      </w:r>
      <w:r w:rsidRPr="00EE163E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gdy</w:t>
      </w:r>
      <w:r w:rsidRPr="00EE163E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markery</w:t>
      </w:r>
      <w:r w:rsidRPr="00EE163E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pojawiają</w:t>
      </w:r>
      <w:r w:rsidRPr="00EE163E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się</w:t>
      </w:r>
      <w:r w:rsidRPr="00EE163E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w</w:t>
      </w:r>
      <w:r w:rsidRPr="00EE163E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 xml:space="preserve">określonych </w:t>
      </w:r>
      <w:r w:rsidRPr="00EE163E">
        <w:rPr>
          <w:rFonts w:asciiTheme="minorHAnsi" w:hAnsiTheme="minorHAnsi" w:cstheme="minorHAnsi"/>
          <w:sz w:val="20"/>
          <w:szCs w:val="20"/>
        </w:rPr>
        <w:t xml:space="preserve">obszarach trzustki w </w:t>
      </w:r>
      <w:proofErr w:type="spellStart"/>
      <w:r w:rsidRPr="00EE163E">
        <w:rPr>
          <w:rFonts w:asciiTheme="minorHAnsi" w:hAnsiTheme="minorHAnsi" w:cstheme="minorHAnsi"/>
          <w:sz w:val="20"/>
          <w:szCs w:val="20"/>
        </w:rPr>
        <w:t>RLoQ</w:t>
      </w:r>
      <w:proofErr w:type="spellEnd"/>
      <w:r w:rsidRPr="00EE163E">
        <w:rPr>
          <w:rFonts w:asciiTheme="minorHAnsi" w:hAnsiTheme="minorHAnsi" w:cstheme="minorHAnsi"/>
          <w:sz w:val="20"/>
          <w:szCs w:val="20"/>
        </w:rPr>
        <w:t>. Warto również zaznac</w:t>
      </w:r>
      <w:r w:rsidRPr="00EE163E">
        <w:rPr>
          <w:rFonts w:asciiTheme="minorHAnsi" w:hAnsiTheme="minorHAnsi" w:cstheme="minorHAnsi"/>
          <w:sz w:val="20"/>
          <w:szCs w:val="20"/>
          <w:vertAlign w:val="subscript"/>
        </w:rPr>
        <w:t>zy</w:t>
      </w:r>
      <w:r w:rsidRPr="00EE163E">
        <w:rPr>
          <w:rFonts w:asciiTheme="minorHAnsi" w:hAnsiTheme="minorHAnsi" w:cstheme="minorHAnsi"/>
          <w:sz w:val="20"/>
          <w:szCs w:val="20"/>
        </w:rPr>
        <w:t xml:space="preserve">ć, że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obecnie istnieją przesłanki sugerujące, iż ogon trzustki, przed-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stawiony</w:t>
      </w:r>
      <w:r w:rsidRPr="00EE163E">
        <w:rPr>
          <w:rFonts w:asciiTheme="minorHAnsi" w:hAnsiTheme="minorHAnsi" w:cstheme="minorHAnsi"/>
          <w:spacing w:val="-13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tutaj</w:t>
      </w:r>
      <w:r w:rsidRPr="00EE163E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w</w:t>
      </w:r>
      <w:r w:rsidRPr="00EE163E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proofErr w:type="spellStart"/>
      <w:r w:rsidRPr="00EE163E">
        <w:rPr>
          <w:rFonts w:asciiTheme="minorHAnsi" w:hAnsiTheme="minorHAnsi" w:cstheme="minorHAnsi"/>
          <w:spacing w:val="-4"/>
          <w:sz w:val="20"/>
          <w:szCs w:val="20"/>
        </w:rPr>
        <w:t>LLoQ</w:t>
      </w:r>
      <w:proofErr w:type="spellEnd"/>
      <w:r w:rsidRPr="00EE163E">
        <w:rPr>
          <w:rFonts w:asciiTheme="minorHAnsi" w:hAnsiTheme="minorHAnsi" w:cstheme="minorHAnsi"/>
          <w:spacing w:val="-4"/>
          <w:sz w:val="20"/>
          <w:szCs w:val="20"/>
        </w:rPr>
        <w:t>,</w:t>
      </w:r>
      <w:r w:rsidRPr="00EE163E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dostarcza</w:t>
      </w:r>
      <w:r w:rsidRPr="00EE163E">
        <w:rPr>
          <w:rFonts w:asciiTheme="minorHAnsi" w:hAnsiTheme="minorHAnsi" w:cstheme="minorHAnsi"/>
          <w:spacing w:val="-13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informacji</w:t>
      </w:r>
      <w:r w:rsidRPr="00EE163E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zarówno</w:t>
      </w:r>
      <w:r w:rsidRPr="00EE163E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o</w:t>
      </w:r>
      <w:r w:rsidRPr="00EE163E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proofErr w:type="spellStart"/>
      <w:r w:rsidRPr="00EE163E">
        <w:rPr>
          <w:rFonts w:asciiTheme="minorHAnsi" w:hAnsiTheme="minorHAnsi" w:cstheme="minorHAnsi"/>
          <w:spacing w:val="-4"/>
          <w:sz w:val="20"/>
          <w:szCs w:val="20"/>
        </w:rPr>
        <w:t>fi</w:t>
      </w:r>
      <w:r w:rsidRPr="00EE163E">
        <w:rPr>
          <w:rFonts w:asciiTheme="minorHAnsi" w:hAnsiTheme="minorHAnsi" w:cstheme="minorHAnsi"/>
          <w:spacing w:val="-4"/>
          <w:sz w:val="20"/>
          <w:szCs w:val="20"/>
          <w:vertAlign w:val="subscript"/>
        </w:rPr>
        <w:t>zy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c-</w:t>
      </w:r>
      <w:r w:rsidRPr="00EE163E">
        <w:rPr>
          <w:rFonts w:asciiTheme="minorHAnsi" w:hAnsiTheme="minorHAnsi" w:cstheme="minorHAnsi"/>
          <w:sz w:val="20"/>
          <w:szCs w:val="20"/>
        </w:rPr>
        <w:t>znym</w:t>
      </w:r>
      <w:proofErr w:type="spellEnd"/>
      <w:r w:rsidRPr="00EE163E">
        <w:rPr>
          <w:rFonts w:asciiTheme="minorHAnsi" w:hAnsiTheme="minorHAnsi" w:cstheme="minorHAnsi"/>
          <w:sz w:val="20"/>
          <w:szCs w:val="20"/>
        </w:rPr>
        <w:t>,</w:t>
      </w:r>
      <w:r w:rsidRPr="00EE163E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jak</w:t>
      </w:r>
      <w:r w:rsidRPr="00EE163E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110"/>
          <w:sz w:val="20"/>
          <w:szCs w:val="20"/>
        </w:rPr>
        <w:t>i</w:t>
      </w:r>
      <w:r w:rsidRPr="00EE163E">
        <w:rPr>
          <w:rFonts w:asciiTheme="minorHAnsi" w:hAnsiTheme="minorHAnsi" w:cstheme="minorHAnsi"/>
          <w:spacing w:val="-8"/>
          <w:w w:val="11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emocjonalnym</w:t>
      </w:r>
      <w:r w:rsidRPr="00EE163E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 xml:space="preserve">aspekcie funkcjonowania tego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narządu.</w:t>
      </w:r>
      <w:r w:rsidRPr="00EE163E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Oznaczenie</w:t>
      </w:r>
      <w:r w:rsidRPr="00EE163E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po</w:t>
      </w:r>
      <w:r w:rsidRPr="00EE163E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prawej</w:t>
      </w:r>
      <w:r w:rsidRPr="00EE163E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stronie</w:t>
      </w:r>
      <w:r w:rsidRPr="00EE163E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(R)</w:t>
      </w:r>
      <w:r w:rsidRPr="00EE163E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ma</w:t>
      </w:r>
      <w:r w:rsidRPr="00EE163E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swój</w:t>
      </w:r>
      <w:r w:rsidRPr="00EE163E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 xml:space="preserve">początek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w</w:t>
      </w:r>
      <w:r w:rsidRPr="00EE163E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odbytnicy</w:t>
      </w:r>
      <w:r w:rsidRPr="00EE163E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i</w:t>
      </w:r>
      <w:r w:rsidRPr="00EE163E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końc</w:t>
      </w:r>
      <w:r w:rsidRPr="00EE163E">
        <w:rPr>
          <w:rFonts w:asciiTheme="minorHAnsi" w:hAnsiTheme="minorHAnsi" w:cstheme="minorHAnsi"/>
          <w:spacing w:val="-2"/>
          <w:sz w:val="20"/>
          <w:szCs w:val="20"/>
          <w:vertAlign w:val="subscript"/>
        </w:rPr>
        <w:t>zy</w:t>
      </w:r>
      <w:r w:rsidRPr="00EE163E">
        <w:rPr>
          <w:rFonts w:asciiTheme="minorHAnsi" w:hAnsiTheme="minorHAnsi" w:cstheme="minorHAnsi"/>
          <w:spacing w:val="-13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się</w:t>
      </w:r>
      <w:r w:rsidRPr="00EE163E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w</w:t>
      </w:r>
      <w:r w:rsidRPr="00EE163E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tzw.</w:t>
      </w:r>
      <w:r w:rsidRPr="00EE163E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e-trzustce</w:t>
      </w:r>
      <w:r w:rsidRPr="00EE163E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(emocjonalnej</w:t>
      </w:r>
      <w:r w:rsidRPr="00EE163E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="007A059E">
        <w:rPr>
          <w:rFonts w:asciiTheme="minorHAnsi" w:hAnsiTheme="minorHAnsi" w:cstheme="minorHAnsi"/>
          <w:spacing w:val="-2"/>
          <w:sz w:val="20"/>
          <w:szCs w:val="20"/>
        </w:rPr>
        <w:t>tr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zustce).</w:t>
      </w:r>
    </w:p>
    <w:p w:rsidR="000529D0" w:rsidRPr="00EE163E" w:rsidRDefault="00BB6BC9">
      <w:pPr>
        <w:pStyle w:val="Akapitzlist"/>
        <w:numPr>
          <w:ilvl w:val="0"/>
          <w:numId w:val="3"/>
        </w:numPr>
        <w:tabs>
          <w:tab w:val="left" w:pos="424"/>
        </w:tabs>
        <w:spacing w:line="217" w:lineRule="exact"/>
        <w:ind w:left="424" w:hanging="314"/>
        <w:jc w:val="both"/>
        <w:rPr>
          <w:rFonts w:asciiTheme="minorHAnsi" w:hAnsiTheme="minorHAnsi" w:cstheme="minorHAnsi"/>
          <w:sz w:val="20"/>
          <w:szCs w:val="20"/>
        </w:rPr>
      </w:pPr>
      <w:r w:rsidRPr="00EE163E">
        <w:rPr>
          <w:rFonts w:asciiTheme="minorHAnsi" w:hAnsiTheme="minorHAnsi" w:cstheme="minorHAnsi"/>
          <w:spacing w:val="-6"/>
          <w:sz w:val="20"/>
          <w:szCs w:val="20"/>
        </w:rPr>
        <w:t>Niebieskie</w:t>
      </w:r>
      <w:r w:rsidRPr="00EE163E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zabarwienie</w:t>
      </w:r>
      <w:r w:rsidRPr="00EE163E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(Blue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proofErr w:type="spellStart"/>
      <w:r w:rsidRPr="00EE163E">
        <w:rPr>
          <w:rFonts w:asciiTheme="minorHAnsi" w:hAnsiTheme="minorHAnsi" w:cstheme="minorHAnsi"/>
          <w:spacing w:val="-6"/>
          <w:sz w:val="20"/>
          <w:szCs w:val="20"/>
        </w:rPr>
        <w:t>Cast</w:t>
      </w:r>
      <w:proofErr w:type="spellEnd"/>
      <w:r w:rsidRPr="00EE163E">
        <w:rPr>
          <w:rFonts w:asciiTheme="minorHAnsi" w:hAnsiTheme="minorHAnsi" w:cstheme="minorHAnsi"/>
          <w:spacing w:val="-6"/>
          <w:sz w:val="20"/>
          <w:szCs w:val="20"/>
        </w:rPr>
        <w:t>)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to</w:t>
      </w:r>
      <w:r w:rsidRPr="00EE163E">
        <w:rPr>
          <w:rFonts w:asciiTheme="minorHAnsi" w:hAnsiTheme="minorHAnsi" w:cstheme="minorHAnsi"/>
          <w:spacing w:val="3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niebieskawy</w:t>
      </w:r>
      <w:r w:rsidRPr="00EE163E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odcień</w:t>
      </w:r>
    </w:p>
    <w:p w:rsidR="000529D0" w:rsidRPr="00EE163E" w:rsidRDefault="00BB6BC9" w:rsidP="00F34D11">
      <w:pPr>
        <w:pStyle w:val="Tekstpodstawowy"/>
        <w:spacing w:line="228" w:lineRule="auto"/>
        <w:ind w:left="110" w:right="55"/>
        <w:jc w:val="both"/>
        <w:rPr>
          <w:rFonts w:asciiTheme="minorHAnsi" w:hAnsiTheme="minorHAnsi" w:cstheme="minorHAnsi"/>
          <w:sz w:val="20"/>
          <w:szCs w:val="20"/>
        </w:rPr>
      </w:pPr>
      <w:r w:rsidRPr="00EE163E">
        <w:rPr>
          <w:rFonts w:asciiTheme="minorHAnsi" w:hAnsiTheme="minorHAnsi" w:cstheme="minorHAnsi"/>
          <w:sz w:val="20"/>
          <w:szCs w:val="20"/>
        </w:rPr>
        <w:t>obejmujący</w:t>
      </w:r>
      <w:r w:rsidRPr="00EE163E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całą twardówkę</w:t>
      </w:r>
      <w:r w:rsidRPr="00EE163E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oka. Jak</w:t>
      </w:r>
      <w:r w:rsidRPr="00EE163E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zapewne</w:t>
      </w:r>
      <w:r w:rsidRPr="00EE163E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 xml:space="preserve">pamiętasz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z anatomii,</w:t>
      </w:r>
      <w:r w:rsidRPr="00EE163E">
        <w:rPr>
          <w:rFonts w:asciiTheme="minorHAnsi" w:hAnsiTheme="minorHAnsi" w:cstheme="minorHAnsi"/>
          <w:spacing w:val="-3"/>
          <w:w w:val="9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 xml:space="preserve">twardówka jest gęstą, słabo unaczynioną strukturą </w:t>
      </w:r>
      <w:r w:rsidRPr="00EE163E">
        <w:rPr>
          <w:rFonts w:asciiTheme="minorHAnsi" w:hAnsiTheme="minorHAnsi" w:cstheme="minorHAnsi"/>
          <w:sz w:val="20"/>
          <w:szCs w:val="20"/>
        </w:rPr>
        <w:t>tkanki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łącznej,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zbudowaną</w:t>
      </w:r>
      <w:r w:rsidRPr="00EE163E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z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sześciu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typów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kolagenu</w:t>
      </w:r>
      <w:r w:rsidRPr="00EE163E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 xml:space="preserve">oraz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elastyny,</w:t>
      </w:r>
      <w:r w:rsidRPr="00EE163E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proofErr w:type="spellStart"/>
      <w:r w:rsidRPr="00EE163E">
        <w:rPr>
          <w:rFonts w:asciiTheme="minorHAnsi" w:hAnsiTheme="minorHAnsi" w:cstheme="minorHAnsi"/>
          <w:spacing w:val="-2"/>
          <w:sz w:val="20"/>
          <w:szCs w:val="20"/>
        </w:rPr>
        <w:t>proteoglikanów</w:t>
      </w:r>
      <w:proofErr w:type="spellEnd"/>
      <w:r w:rsidRPr="00EE163E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i</w:t>
      </w:r>
      <w:r w:rsidRPr="00EE163E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glikoprotein.</w:t>
      </w:r>
      <w:r w:rsidRPr="00EE163E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 xml:space="preserve">Charakterystyczna,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lekko</w:t>
      </w:r>
      <w:r w:rsidRPr="00EE163E">
        <w:rPr>
          <w:rFonts w:asciiTheme="minorHAnsi" w:hAnsiTheme="minorHAnsi" w:cstheme="minorHAnsi"/>
          <w:spacing w:val="-13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niebieskawa</w:t>
      </w:r>
      <w:r w:rsidRPr="00EE163E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twardówka</w:t>
      </w:r>
      <w:r w:rsidRPr="00EE163E">
        <w:rPr>
          <w:rFonts w:asciiTheme="minorHAnsi" w:hAnsiTheme="minorHAnsi" w:cstheme="minorHAnsi"/>
          <w:spacing w:val="-13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obserwowana</w:t>
      </w:r>
      <w:r w:rsidRPr="00EE163E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u</w:t>
      </w:r>
      <w:r w:rsidRPr="00EE163E">
        <w:rPr>
          <w:rFonts w:asciiTheme="minorHAnsi" w:hAnsiTheme="minorHAnsi" w:cstheme="minorHAnsi"/>
          <w:spacing w:val="-13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dzieci</w:t>
      </w:r>
      <w:r w:rsidRPr="00EE163E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 xml:space="preserve">wynika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z</w:t>
      </w:r>
      <w:r w:rsidRPr="00EE163E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jej</w:t>
      </w:r>
      <w:r w:rsidRPr="00EE163E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cienkości</w:t>
      </w:r>
      <w:r w:rsidRPr="00EE163E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i</w:t>
      </w:r>
      <w:r w:rsidRPr="00EE163E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względnej</w:t>
      </w:r>
      <w:r w:rsidRPr="00EE163E">
        <w:rPr>
          <w:rFonts w:asciiTheme="minorHAnsi" w:hAnsiTheme="minorHAnsi" w:cstheme="minorHAnsi"/>
          <w:spacing w:val="-13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przezroczystości</w:t>
      </w:r>
      <w:r w:rsidRPr="00EE163E">
        <w:rPr>
          <w:rFonts w:asciiTheme="minorHAnsi" w:hAnsiTheme="minorHAnsi" w:cstheme="minorHAnsi"/>
          <w:spacing w:val="-13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włókien</w:t>
      </w:r>
      <w:r w:rsidRPr="00EE163E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="007A059E">
        <w:rPr>
          <w:rFonts w:asciiTheme="minorHAnsi" w:hAnsiTheme="minorHAnsi" w:cstheme="minorHAnsi"/>
          <w:spacing w:val="-2"/>
          <w:sz w:val="20"/>
          <w:szCs w:val="20"/>
        </w:rPr>
        <w:t>kolage</w:t>
      </w:r>
      <w:r w:rsidRPr="00EE163E">
        <w:rPr>
          <w:rFonts w:asciiTheme="minorHAnsi" w:hAnsiTheme="minorHAnsi" w:cstheme="minorHAnsi"/>
          <w:sz w:val="20"/>
          <w:szCs w:val="20"/>
        </w:rPr>
        <w:t>nowych, co pozwala dostrzec część znajdującej się pod spodem,</w:t>
      </w:r>
      <w:r w:rsidRPr="00EE163E">
        <w:rPr>
          <w:rFonts w:asciiTheme="minorHAnsi" w:hAnsiTheme="minorHAnsi" w:cstheme="minorHAnsi"/>
          <w:spacing w:val="8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ciemno</w:t>
      </w:r>
      <w:r w:rsidRPr="00EE163E">
        <w:rPr>
          <w:rFonts w:asciiTheme="minorHAnsi" w:hAnsiTheme="minorHAnsi" w:cstheme="minorHAnsi"/>
          <w:spacing w:val="8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pigmentowanej</w:t>
      </w:r>
      <w:r w:rsidRPr="00EE163E">
        <w:rPr>
          <w:rFonts w:asciiTheme="minorHAnsi" w:hAnsiTheme="minorHAnsi" w:cstheme="minorHAnsi"/>
          <w:spacing w:val="8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błony</w:t>
      </w:r>
      <w:r w:rsidRPr="00EE163E">
        <w:rPr>
          <w:rFonts w:asciiTheme="minorHAnsi" w:hAnsiTheme="minorHAnsi" w:cstheme="minorHAnsi"/>
          <w:spacing w:val="8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 xml:space="preserve">naczyniowej.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U</w:t>
      </w:r>
      <w:r w:rsidRPr="00EE163E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dorosłych</w:t>
      </w:r>
      <w:r w:rsidRPr="00EE163E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zarówno procesy</w:t>
      </w:r>
      <w:r w:rsidRPr="00EE163E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zapalne,</w:t>
      </w:r>
      <w:r w:rsidRPr="00EE163E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jak</w:t>
      </w:r>
      <w:r w:rsidRPr="00EE163E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i niezapalne</w:t>
      </w:r>
      <w:r w:rsidRPr="00EE163E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 xml:space="preserve">mogą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wpływać</w:t>
      </w:r>
      <w:r w:rsidRPr="00EE163E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na</w:t>
      </w:r>
      <w:r w:rsidRPr="00EE163E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twardówkę,</w:t>
      </w:r>
      <w:r w:rsidRPr="00EE163E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powodując</w:t>
      </w:r>
      <w:r w:rsidRPr="00EE163E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pojawienie</w:t>
      </w:r>
      <w:r w:rsidRPr="00EE163E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się</w:t>
      </w:r>
      <w:r w:rsidRPr="00EE163E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="007A059E">
        <w:rPr>
          <w:rFonts w:asciiTheme="minorHAnsi" w:hAnsiTheme="minorHAnsi" w:cstheme="minorHAnsi"/>
          <w:spacing w:val="-2"/>
          <w:sz w:val="20"/>
          <w:szCs w:val="20"/>
        </w:rPr>
        <w:t>niebies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kiego</w:t>
      </w:r>
      <w:r w:rsidRPr="00EE163E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odcienia.</w:t>
      </w:r>
      <w:r w:rsidRPr="00EE163E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W</w:t>
      </w:r>
      <w:r w:rsidRPr="00EE163E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grupie</w:t>
      </w:r>
      <w:r w:rsidRPr="00EE163E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procesów</w:t>
      </w:r>
      <w:r w:rsidRPr="00EE163E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niezapalnych</w:t>
      </w:r>
      <w:r w:rsidRPr="00EE163E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wyróżnia</w:t>
      </w:r>
      <w:r w:rsidRPr="00EE163E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 xml:space="preserve">się </w:t>
      </w:r>
      <w:r w:rsidRPr="00EE163E">
        <w:rPr>
          <w:rFonts w:asciiTheme="minorHAnsi" w:hAnsiTheme="minorHAnsi" w:cstheme="minorHAnsi"/>
          <w:sz w:val="20"/>
          <w:szCs w:val="20"/>
        </w:rPr>
        <w:t xml:space="preserve">zaburzenia prowadzące do pogrubienia lub ścieńczenia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twardówki.</w:t>
      </w:r>
      <w:r w:rsidRPr="00EE163E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Jak</w:t>
      </w:r>
      <w:r w:rsidRPr="00EE163E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zatem</w:t>
      </w:r>
      <w:r w:rsidRPr="00EE163E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doszło</w:t>
      </w:r>
      <w:r w:rsidRPr="00EE163E">
        <w:rPr>
          <w:rFonts w:asciiTheme="minorHAnsi" w:hAnsiTheme="minorHAnsi" w:cstheme="minorHAnsi"/>
          <w:spacing w:val="-13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do</w:t>
      </w:r>
      <w:r w:rsidRPr="00EE163E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pojawienia</w:t>
      </w:r>
      <w:r w:rsidRPr="00EE163E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się</w:t>
      </w:r>
      <w:r w:rsidRPr="00EE163E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takiego</w:t>
      </w:r>
      <w:r w:rsidRPr="00EE163E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="007A059E">
        <w:rPr>
          <w:rFonts w:asciiTheme="minorHAnsi" w:hAnsiTheme="minorHAnsi" w:cstheme="minorHAnsi"/>
          <w:spacing w:val="-2"/>
          <w:sz w:val="20"/>
          <w:szCs w:val="20"/>
        </w:rPr>
        <w:t>nie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 xml:space="preserve">bieskiego zabarwienia twardówek u tej osoby dorosłej i jakie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mogą</w:t>
      </w:r>
      <w:r w:rsidRPr="00EE163E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być</w:t>
      </w:r>
      <w:r w:rsidRPr="00EE163E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jego</w:t>
      </w:r>
      <w:r w:rsidRPr="00EE163E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konsekwencje?</w:t>
      </w:r>
      <w:r w:rsidRPr="00EE163E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Oto</w:t>
      </w:r>
      <w:r w:rsidRPr="00EE163E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główne</w:t>
      </w:r>
      <w:r w:rsidRPr="00EE163E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możliwości</w:t>
      </w:r>
      <w:r w:rsidRPr="00EE163E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(przy</w:t>
      </w:r>
      <w:r w:rsidR="00F34D11" w:rsidRPr="00EE163E">
        <w:rPr>
          <w:rFonts w:asciiTheme="minorHAnsi" w:hAnsiTheme="minorHAnsi" w:cstheme="minorHAnsi"/>
          <w:sz w:val="20"/>
          <w:szCs w:val="20"/>
        </w:rPr>
        <w:t xml:space="preserve"> (przy czym pierwsze trzy są najczęstsze):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Niewydolność</w:t>
      </w:r>
      <w:r w:rsidRPr="00EE163E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żylna,</w:t>
      </w:r>
      <w:r w:rsidRPr="00EE163E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która</w:t>
      </w:r>
      <w:r w:rsidRPr="00EE163E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może</w:t>
      </w:r>
      <w:r w:rsidRPr="00EE163E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prowadzić</w:t>
      </w:r>
      <w:r w:rsidRPr="00EE163E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do</w:t>
      </w:r>
      <w:r w:rsidRPr="00EE163E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 xml:space="preserve">zakrzepicy </w:t>
      </w:r>
      <w:r w:rsidRPr="00EE163E">
        <w:rPr>
          <w:rFonts w:asciiTheme="minorHAnsi" w:hAnsiTheme="minorHAnsi" w:cstheme="minorHAnsi"/>
          <w:w w:val="110"/>
          <w:sz w:val="20"/>
          <w:szCs w:val="20"/>
        </w:rPr>
        <w:t>i</w:t>
      </w:r>
      <w:r w:rsidRPr="00EE163E">
        <w:rPr>
          <w:rFonts w:asciiTheme="minorHAnsi" w:hAnsiTheme="minorHAnsi" w:cstheme="minorHAnsi"/>
          <w:spacing w:val="-10"/>
          <w:w w:val="11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żylaków.</w:t>
      </w:r>
    </w:p>
    <w:p w:rsidR="000529D0" w:rsidRPr="00EE163E" w:rsidRDefault="00BB6BC9">
      <w:pPr>
        <w:pStyle w:val="Tekstpodstawowy"/>
        <w:spacing w:line="228" w:lineRule="auto"/>
        <w:ind w:left="110" w:right="61"/>
        <w:rPr>
          <w:rFonts w:asciiTheme="minorHAnsi" w:hAnsiTheme="minorHAnsi" w:cstheme="minorHAnsi"/>
          <w:sz w:val="20"/>
          <w:szCs w:val="20"/>
        </w:rPr>
      </w:pPr>
      <w:r w:rsidRPr="00EE163E">
        <w:rPr>
          <w:rFonts w:asciiTheme="minorHAnsi" w:hAnsiTheme="minorHAnsi" w:cstheme="minorHAnsi"/>
          <w:spacing w:val="-4"/>
          <w:sz w:val="20"/>
          <w:szCs w:val="20"/>
        </w:rPr>
        <w:t>Niedostateczne</w:t>
      </w:r>
      <w:r w:rsidRPr="00EE163E">
        <w:rPr>
          <w:rFonts w:asciiTheme="minorHAnsi" w:hAnsiTheme="minorHAnsi" w:cstheme="minorHAnsi"/>
          <w:spacing w:val="-13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natlenienie</w:t>
      </w:r>
      <w:r w:rsidRPr="00EE163E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krwi</w:t>
      </w:r>
      <w:r w:rsidRPr="00EE163E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(hipoksemia),</w:t>
      </w:r>
      <w:r w:rsidRPr="00EE163E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 xml:space="preserve">szczególnie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mózgu</w:t>
      </w:r>
      <w:r w:rsidRPr="00EE163E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i</w:t>
      </w:r>
      <w:r w:rsidRPr="00EE163E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innych</w:t>
      </w:r>
      <w:r w:rsidRPr="00EE163E">
        <w:rPr>
          <w:rFonts w:asciiTheme="minorHAnsi" w:hAnsiTheme="minorHAnsi" w:cstheme="minorHAnsi"/>
          <w:spacing w:val="-1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tkanek.</w:t>
      </w:r>
      <w:r w:rsidRPr="00EE163E">
        <w:rPr>
          <w:rFonts w:asciiTheme="minorHAnsi" w:hAnsiTheme="minorHAnsi" w:cstheme="minorHAnsi"/>
          <w:spacing w:val="-13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Może</w:t>
      </w:r>
      <w:r w:rsidR="00F34D11" w:rsidRPr="00EE163E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ono</w:t>
      </w:r>
      <w:r w:rsidRPr="00EE163E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powodować</w:t>
      </w:r>
      <w:r w:rsidRPr="00EE163E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wiele</w:t>
      </w:r>
      <w:r w:rsidRPr="00EE163E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="007A059E">
        <w:rPr>
          <w:rFonts w:asciiTheme="minorHAnsi" w:hAnsiTheme="minorHAnsi" w:cstheme="minorHAnsi"/>
          <w:spacing w:val="-2"/>
          <w:sz w:val="20"/>
          <w:szCs w:val="20"/>
        </w:rPr>
        <w:t>prob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lemów</w:t>
      </w:r>
      <w:r w:rsidRPr="00EE163E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-</w:t>
      </w:r>
      <w:r w:rsidRPr="00EE163E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od</w:t>
      </w:r>
      <w:r w:rsidRPr="00EE163E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duszności,</w:t>
      </w:r>
      <w:r w:rsidRPr="00EE163E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przez</w:t>
      </w:r>
      <w:r w:rsidRPr="00EE163E">
        <w:rPr>
          <w:rFonts w:asciiTheme="minorHAnsi" w:hAnsiTheme="minorHAnsi" w:cstheme="minorHAnsi"/>
          <w:spacing w:val="-13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niepokój,</w:t>
      </w:r>
      <w:r w:rsidRPr="00EE163E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rozdrażnienie,</w:t>
      </w:r>
      <w:r w:rsidRPr="00EE163E">
        <w:rPr>
          <w:rFonts w:asciiTheme="minorHAnsi" w:hAnsiTheme="minorHAnsi" w:cstheme="minorHAnsi"/>
          <w:spacing w:val="-16"/>
          <w:sz w:val="20"/>
          <w:szCs w:val="20"/>
        </w:rPr>
        <w:t xml:space="preserve"> </w:t>
      </w:r>
      <w:proofErr w:type="spellStart"/>
      <w:r w:rsidRPr="00EE163E">
        <w:rPr>
          <w:rFonts w:asciiTheme="minorHAnsi" w:hAnsiTheme="minorHAnsi" w:cstheme="minorHAnsi"/>
          <w:spacing w:val="-6"/>
          <w:sz w:val="20"/>
          <w:szCs w:val="20"/>
        </w:rPr>
        <w:t>zmęcze</w:t>
      </w:r>
      <w:proofErr w:type="spellEnd"/>
      <w:r w:rsidRPr="00EE163E">
        <w:rPr>
          <w:rFonts w:asciiTheme="minorHAnsi" w:hAnsiTheme="minorHAnsi" w:cstheme="minorHAnsi"/>
          <w:spacing w:val="-6"/>
          <w:sz w:val="20"/>
          <w:szCs w:val="20"/>
        </w:rPr>
        <w:t>-</w:t>
      </w:r>
    </w:p>
    <w:p w:rsidR="000529D0" w:rsidRPr="00EE163E" w:rsidRDefault="000529D0">
      <w:pPr>
        <w:pStyle w:val="Tekstpodstawowy"/>
        <w:spacing w:before="131"/>
        <w:rPr>
          <w:rFonts w:asciiTheme="minorHAnsi" w:hAnsiTheme="minorHAnsi" w:cstheme="minorHAnsi"/>
          <w:sz w:val="20"/>
          <w:szCs w:val="20"/>
        </w:rPr>
      </w:pPr>
    </w:p>
    <w:p w:rsidR="00910AC5" w:rsidRDefault="00910AC5" w:rsidP="00910AC5">
      <w:pPr>
        <w:spacing w:before="1"/>
        <w:ind w:left="2160" w:firstLine="720"/>
        <w:rPr>
          <w:rFonts w:asciiTheme="minorHAnsi" w:hAnsiTheme="minorHAnsi" w:cstheme="minorHAnsi"/>
          <w:b/>
          <w:i/>
          <w:color w:val="0467B1"/>
          <w:sz w:val="20"/>
          <w:szCs w:val="20"/>
        </w:rPr>
      </w:pPr>
    </w:p>
    <w:p w:rsidR="000529D0" w:rsidRPr="00EE163E" w:rsidRDefault="00BB6BC9" w:rsidP="00910AC5">
      <w:pPr>
        <w:spacing w:before="1"/>
        <w:ind w:left="2160" w:firstLine="720"/>
        <w:rPr>
          <w:rFonts w:asciiTheme="minorHAnsi" w:hAnsiTheme="minorHAnsi" w:cstheme="minorHAnsi"/>
          <w:b/>
          <w:sz w:val="20"/>
          <w:szCs w:val="20"/>
        </w:rPr>
      </w:pPr>
      <w:r w:rsidRPr="00EE163E">
        <w:rPr>
          <w:rFonts w:asciiTheme="minorHAnsi" w:hAnsiTheme="minorHAnsi" w:cstheme="minorHAnsi"/>
          <w:b/>
          <w:i/>
          <w:color w:val="0467B1"/>
          <w:sz w:val="20"/>
          <w:szCs w:val="20"/>
        </w:rPr>
        <w:t>Tom</w:t>
      </w:r>
      <w:r w:rsidRPr="00EE163E">
        <w:rPr>
          <w:rFonts w:asciiTheme="minorHAnsi" w:hAnsiTheme="minorHAnsi" w:cstheme="minorHAnsi"/>
          <w:b/>
          <w:i/>
          <w:color w:val="0467B1"/>
          <w:spacing w:val="3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b/>
          <w:color w:val="0467B1"/>
          <w:sz w:val="20"/>
          <w:szCs w:val="20"/>
        </w:rPr>
        <w:t>2</w:t>
      </w:r>
      <w:r w:rsidRPr="00EE163E">
        <w:rPr>
          <w:rFonts w:asciiTheme="minorHAnsi" w:hAnsiTheme="minorHAnsi" w:cstheme="minorHAnsi"/>
          <w:b/>
          <w:color w:val="0467B1"/>
          <w:spacing w:val="2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color w:val="0467B1"/>
          <w:sz w:val="20"/>
          <w:szCs w:val="20"/>
        </w:rPr>
        <w:t>I</w:t>
      </w:r>
      <w:r w:rsidRPr="00EE163E">
        <w:rPr>
          <w:rFonts w:asciiTheme="minorHAnsi" w:hAnsiTheme="minorHAnsi" w:cstheme="minorHAnsi"/>
          <w:color w:val="0467B1"/>
          <w:spacing w:val="24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b/>
          <w:color w:val="0467B1"/>
          <w:sz w:val="20"/>
          <w:szCs w:val="20"/>
        </w:rPr>
        <w:t>Numer</w:t>
      </w:r>
      <w:r w:rsidRPr="00EE163E">
        <w:rPr>
          <w:rFonts w:asciiTheme="minorHAnsi" w:hAnsiTheme="minorHAnsi" w:cstheme="minorHAnsi"/>
          <w:b/>
          <w:color w:val="0467B1"/>
          <w:spacing w:val="-1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b/>
          <w:color w:val="0467B1"/>
          <w:sz w:val="20"/>
          <w:szCs w:val="20"/>
        </w:rPr>
        <w:t>4</w:t>
      </w:r>
      <w:r w:rsidRPr="00EE163E">
        <w:rPr>
          <w:rFonts w:asciiTheme="minorHAnsi" w:hAnsiTheme="minorHAnsi" w:cstheme="minorHAnsi"/>
          <w:b/>
          <w:color w:val="0467B1"/>
          <w:spacing w:val="2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color w:val="0467B1"/>
          <w:sz w:val="20"/>
          <w:szCs w:val="20"/>
        </w:rPr>
        <w:t>I</w:t>
      </w:r>
      <w:r w:rsidRPr="00EE163E">
        <w:rPr>
          <w:rFonts w:asciiTheme="minorHAnsi" w:hAnsiTheme="minorHAnsi" w:cstheme="minorHAnsi"/>
          <w:color w:val="0467B1"/>
          <w:spacing w:val="36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b/>
          <w:color w:val="0467B1"/>
          <w:sz w:val="20"/>
          <w:szCs w:val="20"/>
        </w:rPr>
        <w:t>3</w:t>
      </w:r>
      <w:r w:rsidRPr="00EE163E">
        <w:rPr>
          <w:rFonts w:asciiTheme="minorHAnsi" w:hAnsiTheme="minorHAnsi" w:cstheme="minorHAnsi"/>
          <w:b/>
          <w:color w:val="0467B1"/>
          <w:spacing w:val="11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b/>
          <w:color w:val="0467B1"/>
          <w:sz w:val="20"/>
          <w:szCs w:val="20"/>
        </w:rPr>
        <w:t>z</w:t>
      </w:r>
      <w:r w:rsidRPr="00EE163E">
        <w:rPr>
          <w:rFonts w:asciiTheme="minorHAnsi" w:hAnsiTheme="minorHAnsi" w:cstheme="minorHAnsi"/>
          <w:b/>
          <w:color w:val="0467B1"/>
          <w:spacing w:val="9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b/>
          <w:color w:val="0467B1"/>
          <w:spacing w:val="-10"/>
          <w:sz w:val="20"/>
          <w:szCs w:val="20"/>
        </w:rPr>
        <w:t>4</w:t>
      </w:r>
    </w:p>
    <w:p w:rsidR="000529D0" w:rsidRPr="00EE163E" w:rsidRDefault="000529D0">
      <w:pPr>
        <w:rPr>
          <w:rFonts w:asciiTheme="minorHAnsi" w:hAnsiTheme="minorHAnsi" w:cstheme="minorHAnsi"/>
          <w:b/>
          <w:sz w:val="20"/>
          <w:szCs w:val="20"/>
        </w:rPr>
        <w:sectPr w:rsidR="000529D0" w:rsidRPr="00EE163E">
          <w:pgSz w:w="11910" w:h="16840"/>
          <w:pgMar w:top="1420" w:right="425" w:bottom="280" w:left="425" w:header="708" w:footer="708" w:gutter="0"/>
          <w:cols w:num="2" w:space="708" w:equalWidth="0">
            <w:col w:w="5464" w:space="117"/>
            <w:col w:w="5479"/>
          </w:cols>
        </w:sectPr>
      </w:pPr>
    </w:p>
    <w:bookmarkStart w:id="3" w:name="_GoBack"/>
    <w:p w:rsidR="000529D0" w:rsidRPr="00EE163E" w:rsidRDefault="00BB6BC9">
      <w:pPr>
        <w:pStyle w:val="Tekstpodstawowy"/>
        <w:spacing w:before="100"/>
        <w:ind w:left="110" w:right="38" w:firstLine="9"/>
        <w:jc w:val="both"/>
        <w:rPr>
          <w:rFonts w:asciiTheme="minorHAnsi" w:hAnsiTheme="minorHAnsi" w:cstheme="minorHAnsi"/>
          <w:sz w:val="20"/>
          <w:szCs w:val="20"/>
        </w:rPr>
      </w:pPr>
      <w:r w:rsidRPr="00EE163E">
        <w:rPr>
          <w:rFonts w:asciiTheme="minorHAnsi" w:hAnsiTheme="minorHAnsi" w:cstheme="minorHAnsi"/>
          <w:noProof/>
          <w:sz w:val="20"/>
          <w:szCs w:val="20"/>
          <w:lang w:eastAsia="pl-PL"/>
        </w:rPr>
        <w:lastRenderedPageBreak/>
        <mc:AlternateContent>
          <mc:Choice Requires="wpg">
            <w:drawing>
              <wp:anchor distT="0" distB="0" distL="0" distR="0" simplePos="0" relativeHeight="487473152" behindDoc="1" locked="0" layoutInCell="1" allowOverlap="1" wp14:anchorId="01A0F0B1" wp14:editId="163E79AA">
                <wp:simplePos x="0" y="0"/>
                <wp:positionH relativeFrom="page">
                  <wp:posOffset>286512</wp:posOffset>
                </wp:positionH>
                <wp:positionV relativeFrom="page">
                  <wp:posOffset>0</wp:posOffset>
                </wp:positionV>
                <wp:extent cx="7272655" cy="10692765"/>
                <wp:effectExtent l="0" t="0" r="0" b="0"/>
                <wp:wrapNone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272655" cy="10692765"/>
                          <a:chOff x="0" y="0"/>
                          <a:chExt cx="7272528" cy="10692383"/>
                        </a:xfrm>
                      </wpg:grpSpPr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72528" cy="1069238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" name="Graphic 11"/>
                        <wps:cNvSpPr/>
                        <wps:spPr>
                          <a:xfrm>
                            <a:off x="73151" y="10024871"/>
                            <a:ext cx="68580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00">
                                <a:moveTo>
                                  <a:pt x="0" y="0"/>
                                </a:moveTo>
                                <a:lnTo>
                                  <a:pt x="6858000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0063A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9" o:spid="_x0000_s1026" style="position:absolute;margin-left:22.55pt;margin-top:0;width:572.65pt;height:841.95pt;z-index:-15843328;mso-wrap-distance-left:0;mso-wrap-distance-right:0;mso-position-horizontal-relative:page;mso-position-vertical-relative:page" coordsize="72725,10692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">
                <v:shape id="Image 10" o:spid="_x0000_s1027" type="#_x0000_t75" style="position:absolute;width:72725;height:10692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Xh6T7BAAAA2wAAAA8AAABkcnMvZG93bnJldi54bWxEj0GLwjAQhe8L/ocwgrc1dZGydI0igq5X&#10;dWGvYzO2xWZSk6j13zsHwdsM781738wWvWvVjUJsPBuYjDNQxKW3DVcG/g7rz29QMSFbbD2TgQdF&#10;WMwHHzMsrL/zjm77VCkJ4ViggTqlrtA6ljU5jGPfEYt28sFhkjVU2ga8S7hr9VeW5dphw9JQY0er&#10;msrz/uoM5P5xvTQb/j8efvPdGjfT7hi8MaNhv/wBlahPb/PremsFX+jlFxlAz5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Xh6T7BAAAA2wAAAA8AAAAAAAAAAAAAAAAAnwIA&#10;AGRycy9kb3ducmV2LnhtbFBLBQYAAAAABAAEAPcAAACNAwAAAAA=&#10;">
                  <v:imagedata r:id="rId14" o:title=""/>
                </v:shape>
                <v:shape id="Graphic 11" o:spid="_x0000_s1028" style="position:absolute;left:731;top:100248;width:68580;height:13;visibility:visible;mso-wrap-style:square;v-text-anchor:top" coordsize="6858000,12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zr0PcEA&#10;AADbAAAADwAAAGRycy9kb3ducmV2LnhtbERP32vCMBB+H/g/hBP2MjR1QlmrUcagIIwJ1oGvR3O2&#10;1eRSmqjdf78Igm/38f285XqwRlyp961jBbNpAoK4crrlWsHvvph8gPABWaNxTAr+yMN6NXpZYq7d&#10;jXd0LUMtYgj7HBU0IXS5lL5qyKKfuo44ckfXWwwR9rXUPd5iuDXyPUlSabHl2NBgR18NVefyYhWQ&#10;OaVpkW22+mDml/L77adIMFPqdTx8LkAEGsJT/HBvdJw/g/sv8QC5+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869D3BAAAA2wAAAA8AAAAAAAAAAAAAAAAAmAIAAGRycy9kb3du&#10;cmV2LnhtbFBLBQYAAAAABAAEAPUAAACGAwAAAAA=&#10;" path="m,l6858000,e" filled="f" strokecolor="#0063af" strokeweight=".96pt">
                  <v:path arrowok="t"/>
                </v:shape>
                <w10:wrap anchorx="page" anchory="page"/>
              </v:group>
            </w:pict>
          </mc:Fallback>
        </mc:AlternateContent>
      </w:r>
      <w:bookmarkStart w:id="4" w:name="4_stona_tłumaczona_kopia"/>
      <w:bookmarkEnd w:id="4"/>
      <w:bookmarkEnd w:id="3"/>
      <w:r w:rsidRPr="00EE163E">
        <w:rPr>
          <w:rFonts w:asciiTheme="minorHAnsi" w:hAnsiTheme="minorHAnsi" w:cstheme="minorHAnsi"/>
          <w:w w:val="90"/>
          <w:sz w:val="20"/>
          <w:szCs w:val="20"/>
        </w:rPr>
        <w:t xml:space="preserve">-nie i bóle głowy, aż po zaburzenia funkcji mózgu objawiające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się</w:t>
      </w:r>
      <w:r w:rsidRPr="00EE163E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skróceniem</w:t>
      </w:r>
      <w:r w:rsidRPr="00EE163E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koncentracji,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dezorientacją</w:t>
      </w:r>
      <w:r w:rsidRPr="00EE163E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i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splątaniem.</w:t>
      </w:r>
      <w:r w:rsidRPr="00EE163E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Dlat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>ego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>należy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>zawsze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>porównywać</w:t>
      </w:r>
      <w:r w:rsidRPr="00EE163E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>objawy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>pacjenta</w:t>
      </w:r>
      <w:r w:rsidRPr="00EE163E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>z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 xml:space="preserve">oznakami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widocznymi</w:t>
      </w:r>
      <w:r w:rsidRPr="00EE163E">
        <w:rPr>
          <w:rFonts w:asciiTheme="minorHAnsi" w:hAnsiTheme="minorHAnsi" w:cstheme="minorHAnsi"/>
          <w:spacing w:val="-13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w</w:t>
      </w:r>
      <w:r w:rsidRPr="00EE163E">
        <w:rPr>
          <w:rFonts w:asciiTheme="minorHAnsi" w:hAnsiTheme="minorHAnsi" w:cstheme="minorHAnsi"/>
          <w:spacing w:val="-13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twardówce.</w:t>
      </w:r>
      <w:r w:rsidR="00F34D11" w:rsidRPr="00EE163E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Zaburzenia</w:t>
      </w:r>
      <w:r w:rsidRPr="00EE163E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krążenia</w:t>
      </w:r>
      <w:r w:rsidRPr="00EE163E">
        <w:rPr>
          <w:rFonts w:asciiTheme="minorHAnsi" w:hAnsiTheme="minorHAnsi" w:cstheme="minorHAnsi"/>
          <w:spacing w:val="-13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-</w:t>
      </w:r>
      <w:r w:rsidRPr="00EE163E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trzecia</w:t>
      </w:r>
      <w:r w:rsidRPr="00EE163E">
        <w:rPr>
          <w:rFonts w:asciiTheme="minorHAnsi" w:hAnsiTheme="minorHAnsi" w:cstheme="minorHAnsi"/>
          <w:spacing w:val="-13"/>
          <w:sz w:val="20"/>
          <w:szCs w:val="20"/>
        </w:rPr>
        <w:t xml:space="preserve"> </w:t>
      </w:r>
      <w:r w:rsidR="00F34D11" w:rsidRPr="00EE163E">
        <w:rPr>
          <w:rFonts w:asciiTheme="minorHAnsi" w:hAnsiTheme="minorHAnsi" w:cstheme="minorHAnsi"/>
          <w:spacing w:val="-2"/>
          <w:sz w:val="20"/>
          <w:szCs w:val="20"/>
        </w:rPr>
        <w:t>na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jczęstsza przyczyna niebieskiego zabarwienia.</w:t>
      </w:r>
      <w:r w:rsidR="00F34D11" w:rsidRPr="00EE163E">
        <w:rPr>
          <w:rFonts w:asciiTheme="minorHAnsi" w:hAnsiTheme="minorHAnsi" w:cstheme="minorHAnsi"/>
          <w:w w:val="9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Niedokrwistoś</w:t>
      </w:r>
      <w:r w:rsidRPr="00EE163E">
        <w:rPr>
          <w:rFonts w:asciiTheme="minorHAnsi" w:hAnsiTheme="minorHAnsi" w:cstheme="minorHAnsi"/>
          <w:sz w:val="20"/>
          <w:szCs w:val="20"/>
        </w:rPr>
        <w:t>ci,</w:t>
      </w:r>
      <w:r w:rsidRPr="00EE163E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w</w:t>
      </w:r>
      <w:r w:rsidRPr="00EE163E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tym</w:t>
      </w:r>
      <w:r w:rsidRPr="00EE163E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niedobór</w:t>
      </w:r>
      <w:r w:rsidRPr="00EE163E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żelaza,</w:t>
      </w:r>
      <w:r w:rsidRPr="00EE163E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choć</w:t>
      </w:r>
      <w:r w:rsidRPr="00EE163E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mogą</w:t>
      </w:r>
      <w:r w:rsidRPr="00EE163E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być</w:t>
      </w:r>
      <w:r w:rsidRPr="00EE163E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zaangażowane również</w:t>
      </w:r>
      <w:r w:rsidRPr="00EE163E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niedobory</w:t>
      </w:r>
      <w:r w:rsidRPr="00EE163E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innych</w:t>
      </w:r>
      <w:r w:rsidRPr="00EE163E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minerałów.</w:t>
      </w:r>
      <w:r w:rsidR="00F34D11" w:rsidRPr="00EE163E">
        <w:rPr>
          <w:rFonts w:asciiTheme="minorHAnsi" w:hAnsiTheme="minorHAnsi" w:cstheme="minorHAnsi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Zaburzenia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="00F34D11" w:rsidRPr="00EE163E">
        <w:rPr>
          <w:rFonts w:asciiTheme="minorHAnsi" w:hAnsiTheme="minorHAnsi" w:cstheme="minorHAnsi"/>
          <w:sz w:val="20"/>
          <w:szCs w:val="20"/>
        </w:rPr>
        <w:t>katabol</w:t>
      </w:r>
      <w:r w:rsidRPr="00EE163E">
        <w:rPr>
          <w:rFonts w:asciiTheme="minorHAnsi" w:hAnsiTheme="minorHAnsi" w:cstheme="minorHAnsi"/>
          <w:sz w:val="20"/>
          <w:szCs w:val="20"/>
        </w:rPr>
        <w:t>iczne, czyli problemy z usuwaniem toksyn pokarmowych</w:t>
      </w:r>
      <w:r w:rsidRPr="00EE163E">
        <w:rPr>
          <w:rFonts w:asciiTheme="minorHAnsi" w:hAnsiTheme="minorHAnsi" w:cstheme="minorHAnsi"/>
          <w:w w:val="125"/>
          <w:sz w:val="20"/>
          <w:szCs w:val="20"/>
        </w:rPr>
        <w:t xml:space="preserve"> i</w:t>
      </w:r>
      <w:r w:rsidRPr="00EE163E">
        <w:rPr>
          <w:rFonts w:asciiTheme="minorHAnsi" w:hAnsiTheme="minorHAnsi" w:cstheme="minorHAnsi"/>
          <w:spacing w:val="-19"/>
          <w:w w:val="125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innych</w:t>
      </w:r>
      <w:r w:rsidRPr="00EE163E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produktów</w:t>
      </w:r>
      <w:r w:rsidRPr="00EE163E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przemiany</w:t>
      </w:r>
      <w:r w:rsidRPr="00EE163E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materii</w:t>
      </w:r>
      <w:r w:rsidRPr="00EE163E">
        <w:rPr>
          <w:rFonts w:asciiTheme="minorHAnsi" w:hAnsiTheme="minorHAnsi" w:cstheme="minorHAnsi"/>
          <w:spacing w:val="-15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na</w:t>
      </w:r>
      <w:r w:rsidRPr="00EE163E">
        <w:rPr>
          <w:rFonts w:asciiTheme="minorHAnsi" w:hAnsiTheme="minorHAnsi" w:cstheme="minorHAnsi"/>
          <w:spacing w:val="-14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poziomie</w:t>
      </w:r>
      <w:r w:rsidRPr="00EE163E">
        <w:rPr>
          <w:rFonts w:asciiTheme="minorHAnsi" w:hAnsiTheme="minorHAnsi" w:cstheme="minorHAnsi"/>
          <w:spacing w:val="-13"/>
          <w:sz w:val="20"/>
          <w:szCs w:val="20"/>
        </w:rPr>
        <w:t xml:space="preserve"> </w:t>
      </w:r>
      <w:r w:rsidR="00F34D11" w:rsidRPr="00EE163E">
        <w:rPr>
          <w:rFonts w:asciiTheme="minorHAnsi" w:hAnsiTheme="minorHAnsi" w:cstheme="minorHAnsi"/>
          <w:sz w:val="20"/>
          <w:szCs w:val="20"/>
        </w:rPr>
        <w:t>komór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kowym.</w:t>
      </w:r>
      <w:r w:rsidRPr="00EE163E">
        <w:rPr>
          <w:rFonts w:asciiTheme="minorHAnsi" w:hAnsiTheme="minorHAnsi" w:cstheme="minorHAnsi"/>
          <w:spacing w:val="2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Wrodzona</w:t>
      </w:r>
      <w:r w:rsidRPr="00EE163E">
        <w:rPr>
          <w:rFonts w:asciiTheme="minorHAnsi" w:hAnsiTheme="minorHAnsi" w:cstheme="minorHAnsi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łamliwość</w:t>
      </w:r>
      <w:r w:rsidRPr="00EE163E">
        <w:rPr>
          <w:rFonts w:asciiTheme="minorHAnsi" w:hAnsiTheme="minorHAnsi" w:cstheme="minorHAnsi"/>
          <w:spacing w:val="1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kości</w:t>
      </w:r>
      <w:r w:rsidRPr="00EE163E">
        <w:rPr>
          <w:rFonts w:asciiTheme="minorHAnsi" w:hAnsiTheme="minorHAnsi" w:cstheme="minorHAnsi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(</w:t>
      </w:r>
      <w:r w:rsidRPr="00EE163E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Pr="00EE163E">
        <w:rPr>
          <w:rFonts w:asciiTheme="minorHAnsi" w:hAnsiTheme="minorHAnsi" w:cstheme="minorHAnsi"/>
          <w:w w:val="90"/>
          <w:sz w:val="20"/>
          <w:szCs w:val="20"/>
        </w:rPr>
        <w:t>osteogenesis</w:t>
      </w:r>
      <w:proofErr w:type="spellEnd"/>
      <w:r w:rsidRPr="00EE163E">
        <w:rPr>
          <w:rFonts w:asciiTheme="minorHAnsi" w:hAnsiTheme="minorHAnsi" w:cstheme="minorHAnsi"/>
          <w:spacing w:val="3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w w:val="90"/>
          <w:sz w:val="20"/>
          <w:szCs w:val="20"/>
        </w:rPr>
        <w:t>imperfecta)</w:t>
      </w:r>
    </w:p>
    <w:p w:rsidR="000529D0" w:rsidRPr="00EE163E" w:rsidRDefault="00BB6BC9">
      <w:pPr>
        <w:pStyle w:val="Tekstpodstawowy"/>
        <w:tabs>
          <w:tab w:val="left" w:pos="1534"/>
          <w:tab w:val="left" w:pos="2469"/>
          <w:tab w:val="left" w:pos="4832"/>
        </w:tabs>
        <w:spacing w:line="237" w:lineRule="auto"/>
        <w:ind w:left="110" w:right="41"/>
        <w:jc w:val="both"/>
        <w:rPr>
          <w:rFonts w:asciiTheme="minorHAnsi" w:hAnsiTheme="minorHAnsi" w:cstheme="minorHAnsi"/>
          <w:sz w:val="20"/>
          <w:szCs w:val="20"/>
        </w:rPr>
      </w:pPr>
      <w:r w:rsidRPr="00EE163E">
        <w:rPr>
          <w:rFonts w:asciiTheme="minorHAnsi" w:hAnsiTheme="minorHAnsi" w:cstheme="minorHAnsi"/>
          <w:spacing w:val="-6"/>
          <w:sz w:val="20"/>
          <w:szCs w:val="20"/>
        </w:rPr>
        <w:t xml:space="preserve">- choroba wrodzona wykrywana we wczesnym dzieciństwie,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prowadząca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do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deformacji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szkieletu,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przedwczesnej</w:t>
      </w:r>
      <w:r w:rsidRPr="00EE163E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utraty słuchu</w:t>
      </w:r>
      <w:r w:rsidR="00D71725">
        <w:rPr>
          <w:rFonts w:asciiTheme="minorHAnsi" w:hAnsiTheme="minorHAnsi" w:cstheme="minorHAnsi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10"/>
          <w:w w:val="125"/>
          <w:sz w:val="20"/>
          <w:szCs w:val="20"/>
        </w:rPr>
        <w:t>i</w:t>
      </w:r>
      <w:r w:rsidR="00D71725">
        <w:rPr>
          <w:rFonts w:asciiTheme="minorHAnsi" w:hAnsiTheme="minorHAnsi" w:cstheme="minorHAnsi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nieprawidłowości</w:t>
      </w:r>
      <w:r w:rsidRPr="00EE163E">
        <w:rPr>
          <w:rFonts w:asciiTheme="minorHAnsi" w:hAnsiTheme="minorHAnsi" w:cstheme="minorHAnsi"/>
          <w:sz w:val="20"/>
          <w:szCs w:val="20"/>
        </w:rPr>
        <w:tab/>
      </w:r>
      <w:r w:rsidRPr="00EE163E">
        <w:rPr>
          <w:rFonts w:asciiTheme="minorHAnsi" w:hAnsiTheme="minorHAnsi" w:cstheme="minorHAnsi"/>
          <w:spacing w:val="-4"/>
          <w:w w:val="90"/>
          <w:sz w:val="20"/>
          <w:szCs w:val="20"/>
        </w:rPr>
        <w:t>zębów.</w:t>
      </w:r>
    </w:p>
    <w:p w:rsidR="000529D0" w:rsidRPr="00EE163E" w:rsidRDefault="00BB6BC9">
      <w:pPr>
        <w:pStyle w:val="Akapitzlist"/>
        <w:numPr>
          <w:ilvl w:val="0"/>
          <w:numId w:val="3"/>
        </w:numPr>
        <w:tabs>
          <w:tab w:val="left" w:pos="447"/>
        </w:tabs>
        <w:ind w:left="110" w:right="39" w:firstLine="0"/>
        <w:jc w:val="both"/>
        <w:rPr>
          <w:rFonts w:asciiTheme="minorHAnsi" w:hAnsiTheme="minorHAnsi" w:cstheme="minorHAnsi"/>
          <w:sz w:val="20"/>
          <w:szCs w:val="20"/>
        </w:rPr>
      </w:pPr>
      <w:r w:rsidRPr="00EE163E">
        <w:rPr>
          <w:rFonts w:asciiTheme="minorHAnsi" w:hAnsiTheme="minorHAnsi" w:cstheme="minorHAnsi"/>
          <w:spacing w:val="-4"/>
          <w:sz w:val="20"/>
          <w:szCs w:val="20"/>
        </w:rPr>
        <w:t>Niektóre</w:t>
      </w:r>
      <w:r w:rsidRPr="00EE163E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leki,</w:t>
      </w:r>
      <w:r w:rsidRPr="00EE163E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takie</w:t>
      </w:r>
      <w:r w:rsidRPr="00EE163E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jak</w:t>
      </w:r>
      <w:r w:rsidRPr="00EE163E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steroidy</w:t>
      </w:r>
      <w:r w:rsidRPr="00EE163E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przyjmowane</w:t>
      </w:r>
      <w:r w:rsidRPr="00EE163E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przez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 xml:space="preserve">długi </w:t>
      </w:r>
      <w:r w:rsidRPr="00EE163E">
        <w:rPr>
          <w:rFonts w:asciiTheme="minorHAnsi" w:hAnsiTheme="minorHAnsi" w:cstheme="minorHAnsi"/>
          <w:sz w:val="20"/>
          <w:szCs w:val="20"/>
        </w:rPr>
        <w:t xml:space="preserve">czas, mogą również powodować niebieskie zabarwienie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twardówki.</w:t>
      </w:r>
      <w:r w:rsidRPr="00EE163E">
        <w:rPr>
          <w:rFonts w:asciiTheme="minorHAnsi" w:hAnsiTheme="minorHAnsi" w:cstheme="minorHAnsi"/>
          <w:spacing w:val="-13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Niebieska</w:t>
      </w:r>
      <w:r w:rsidRPr="00EE163E">
        <w:rPr>
          <w:rFonts w:asciiTheme="minorHAnsi" w:hAnsiTheme="minorHAnsi" w:cstheme="minorHAnsi"/>
          <w:spacing w:val="-13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twardówka</w:t>
      </w:r>
      <w:r w:rsidRPr="00EE163E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może</w:t>
      </w:r>
      <w:r w:rsidRPr="00EE163E">
        <w:rPr>
          <w:rFonts w:asciiTheme="minorHAnsi" w:hAnsiTheme="minorHAnsi" w:cstheme="minorHAnsi"/>
          <w:spacing w:val="-13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być</w:t>
      </w:r>
      <w:r w:rsidRPr="00EE163E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także</w:t>
      </w:r>
      <w:r w:rsidRPr="00EE163E">
        <w:rPr>
          <w:rFonts w:asciiTheme="minorHAnsi" w:hAnsiTheme="minorHAnsi" w:cstheme="minorHAnsi"/>
          <w:spacing w:val="-13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 xml:space="preserve">objawem </w:t>
      </w:r>
      <w:r w:rsidRPr="00EE163E">
        <w:rPr>
          <w:rFonts w:asciiTheme="minorHAnsi" w:hAnsiTheme="minorHAnsi" w:cstheme="minorHAnsi"/>
          <w:sz w:val="20"/>
          <w:szCs w:val="20"/>
        </w:rPr>
        <w:t>niektórych</w:t>
      </w:r>
      <w:r w:rsidRPr="00EE163E">
        <w:rPr>
          <w:rFonts w:asciiTheme="minorHAnsi" w:hAnsiTheme="minorHAnsi" w:cstheme="minorHAnsi"/>
          <w:spacing w:val="80"/>
          <w:w w:val="15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zespołów</w:t>
      </w:r>
      <w:r w:rsidRPr="00EE163E">
        <w:rPr>
          <w:rFonts w:asciiTheme="minorHAnsi" w:hAnsiTheme="minorHAnsi" w:cstheme="minorHAnsi"/>
          <w:spacing w:val="80"/>
          <w:w w:val="15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chorobowych,</w:t>
      </w:r>
      <w:r w:rsidRPr="00EE163E">
        <w:rPr>
          <w:rFonts w:asciiTheme="minorHAnsi" w:hAnsiTheme="minorHAnsi" w:cstheme="minorHAnsi"/>
          <w:spacing w:val="80"/>
          <w:w w:val="15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takich</w:t>
      </w:r>
      <w:r w:rsidRPr="00EE163E">
        <w:rPr>
          <w:rFonts w:asciiTheme="minorHAnsi" w:hAnsiTheme="minorHAnsi" w:cstheme="minorHAnsi"/>
          <w:spacing w:val="80"/>
          <w:w w:val="15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jak:</w:t>
      </w:r>
      <w:r w:rsidRPr="00EE163E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 xml:space="preserve">Zespół </w:t>
      </w:r>
      <w:proofErr w:type="spellStart"/>
      <w:r w:rsidRPr="00EE163E">
        <w:rPr>
          <w:rFonts w:asciiTheme="minorHAnsi" w:hAnsiTheme="minorHAnsi" w:cstheme="minorHAnsi"/>
          <w:spacing w:val="-6"/>
          <w:sz w:val="20"/>
          <w:szCs w:val="20"/>
        </w:rPr>
        <w:t>Ehlersa-Danlosa</w:t>
      </w:r>
      <w:proofErr w:type="spellEnd"/>
      <w:r w:rsidR="00C62B36" w:rsidRPr="00EE163E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proofErr w:type="spellStart"/>
      <w:r w:rsidRPr="00EE163E">
        <w:rPr>
          <w:rFonts w:asciiTheme="minorHAnsi" w:hAnsiTheme="minorHAnsi" w:cstheme="minorHAnsi"/>
          <w:spacing w:val="-6"/>
          <w:sz w:val="20"/>
          <w:szCs w:val="20"/>
        </w:rPr>
        <w:t>Pseudoxanthoma</w:t>
      </w:r>
      <w:proofErr w:type="spellEnd"/>
      <w:r w:rsidRPr="00EE163E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proofErr w:type="spellStart"/>
      <w:r w:rsidRPr="00EE163E">
        <w:rPr>
          <w:rFonts w:asciiTheme="minorHAnsi" w:hAnsiTheme="minorHAnsi" w:cstheme="minorHAnsi"/>
          <w:spacing w:val="-6"/>
          <w:sz w:val="20"/>
          <w:szCs w:val="20"/>
        </w:rPr>
        <w:t>elasticum</w:t>
      </w:r>
      <w:proofErr w:type="spellEnd"/>
      <w:r w:rsidRPr="00EE163E">
        <w:rPr>
          <w:rFonts w:asciiTheme="minorHAnsi" w:hAnsiTheme="minorHAnsi" w:cstheme="minorHAnsi"/>
          <w:spacing w:val="-6"/>
          <w:sz w:val="20"/>
          <w:szCs w:val="20"/>
        </w:rPr>
        <w:t xml:space="preserve"> (zespół </w:t>
      </w:r>
      <w:proofErr w:type="spellStart"/>
      <w:r w:rsidRPr="00EE163E">
        <w:rPr>
          <w:rFonts w:asciiTheme="minorHAnsi" w:hAnsiTheme="minorHAnsi" w:cstheme="minorHAnsi"/>
          <w:spacing w:val="-4"/>
          <w:sz w:val="20"/>
          <w:szCs w:val="20"/>
        </w:rPr>
        <w:t>Gronblada-Strandberga</w:t>
      </w:r>
      <w:proofErr w:type="spellEnd"/>
      <w:r w:rsidRPr="00EE163E">
        <w:rPr>
          <w:rFonts w:asciiTheme="minorHAnsi" w:hAnsiTheme="minorHAnsi" w:cstheme="minorHAnsi"/>
          <w:spacing w:val="-4"/>
          <w:sz w:val="20"/>
          <w:szCs w:val="20"/>
        </w:rPr>
        <w:t>)</w:t>
      </w:r>
    </w:p>
    <w:p w:rsidR="000529D0" w:rsidRPr="00EE163E" w:rsidRDefault="00BB6BC9">
      <w:pPr>
        <w:pStyle w:val="Tekstpodstawowy"/>
        <w:spacing w:line="233" w:lineRule="exact"/>
        <w:ind w:left="110"/>
        <w:jc w:val="both"/>
        <w:rPr>
          <w:rFonts w:asciiTheme="minorHAnsi" w:hAnsiTheme="minorHAnsi" w:cstheme="minorHAnsi"/>
          <w:sz w:val="20"/>
          <w:szCs w:val="20"/>
        </w:rPr>
      </w:pPr>
      <w:r w:rsidRPr="00EE163E">
        <w:rPr>
          <w:rFonts w:asciiTheme="minorHAnsi" w:hAnsiTheme="minorHAnsi" w:cstheme="minorHAnsi"/>
          <w:w w:val="90"/>
          <w:sz w:val="20"/>
          <w:szCs w:val="20"/>
        </w:rPr>
        <w:t>Zespół</w:t>
      </w:r>
      <w:r w:rsidRPr="00EE163E">
        <w:rPr>
          <w:rFonts w:asciiTheme="minorHAnsi" w:hAnsiTheme="minorHAnsi" w:cstheme="minorHAnsi"/>
          <w:spacing w:val="-2"/>
          <w:w w:val="9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Marfana</w:t>
      </w:r>
    </w:p>
    <w:p w:rsidR="000529D0" w:rsidRPr="00EE163E" w:rsidRDefault="00BB6BC9">
      <w:pPr>
        <w:pStyle w:val="Tekstpodstawowy"/>
        <w:spacing w:before="227"/>
        <w:ind w:left="110" w:right="39" w:firstLine="9"/>
        <w:jc w:val="both"/>
        <w:rPr>
          <w:rFonts w:asciiTheme="minorHAnsi" w:hAnsiTheme="minorHAnsi" w:cstheme="minorHAnsi"/>
          <w:sz w:val="20"/>
          <w:szCs w:val="20"/>
        </w:rPr>
      </w:pPr>
      <w:r w:rsidRPr="00EE163E">
        <w:rPr>
          <w:rFonts w:asciiTheme="minorHAnsi" w:hAnsiTheme="minorHAnsi" w:cstheme="minorHAnsi"/>
          <w:sz w:val="20"/>
          <w:szCs w:val="20"/>
        </w:rPr>
        <w:t>Kiedy</w:t>
      </w:r>
      <w:r w:rsidRPr="00EE163E">
        <w:rPr>
          <w:rFonts w:asciiTheme="minorHAnsi" w:hAnsiTheme="minorHAnsi" w:cstheme="minorHAnsi"/>
          <w:spacing w:val="8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pacjenci</w:t>
      </w:r>
      <w:r w:rsidRPr="00EE163E">
        <w:rPr>
          <w:rFonts w:asciiTheme="minorHAnsi" w:hAnsiTheme="minorHAnsi" w:cstheme="minorHAnsi"/>
          <w:spacing w:val="8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(lub</w:t>
      </w:r>
      <w:r w:rsidRPr="00EE163E">
        <w:rPr>
          <w:rFonts w:asciiTheme="minorHAnsi" w:hAnsiTheme="minorHAnsi" w:cstheme="minorHAnsi"/>
          <w:spacing w:val="8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klienci)</w:t>
      </w:r>
      <w:r w:rsidRPr="00EE163E">
        <w:rPr>
          <w:rFonts w:asciiTheme="minorHAnsi" w:hAnsiTheme="minorHAnsi" w:cstheme="minorHAnsi"/>
          <w:spacing w:val="75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zgłaszają</w:t>
      </w:r>
      <w:r w:rsidRPr="00EE163E">
        <w:rPr>
          <w:rFonts w:asciiTheme="minorHAnsi" w:hAnsiTheme="minorHAnsi" w:cstheme="minorHAnsi"/>
          <w:spacing w:val="8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się</w:t>
      </w:r>
      <w:r w:rsidRPr="00EE163E">
        <w:rPr>
          <w:rFonts w:asciiTheme="minorHAnsi" w:hAnsiTheme="minorHAnsi" w:cstheme="minorHAnsi"/>
          <w:spacing w:val="7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po</w:t>
      </w:r>
      <w:r w:rsidRPr="00EE163E">
        <w:rPr>
          <w:rFonts w:asciiTheme="minorHAnsi" w:hAnsiTheme="minorHAnsi" w:cstheme="minorHAnsi"/>
          <w:spacing w:val="7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 xml:space="preserve">pomoc </w:t>
      </w:r>
      <w:r w:rsidR="00C62B36" w:rsidRPr="00EE163E">
        <w:rPr>
          <w:rFonts w:asciiTheme="minorHAnsi" w:hAnsiTheme="minorHAnsi" w:cstheme="minorHAnsi"/>
          <w:w w:val="90"/>
          <w:sz w:val="20"/>
          <w:szCs w:val="20"/>
        </w:rPr>
        <w:t>i wspomi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 xml:space="preserve">nają o zaburzeniu, o którym wcześniej nie słyszałeś, </w:t>
      </w:r>
      <w:r w:rsidRPr="00EE163E">
        <w:rPr>
          <w:rFonts w:asciiTheme="minorHAnsi" w:hAnsiTheme="minorHAnsi" w:cstheme="minorHAnsi"/>
          <w:sz w:val="20"/>
          <w:szCs w:val="20"/>
        </w:rPr>
        <w:t>wyszukaj</w:t>
      </w:r>
      <w:r w:rsidRPr="00EE163E">
        <w:rPr>
          <w:rFonts w:asciiTheme="minorHAnsi" w:hAnsiTheme="minorHAnsi" w:cstheme="minorHAnsi"/>
          <w:spacing w:val="80"/>
          <w:w w:val="15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informacje</w:t>
      </w:r>
      <w:r w:rsidRPr="00EE163E">
        <w:rPr>
          <w:rFonts w:asciiTheme="minorHAnsi" w:hAnsiTheme="minorHAnsi" w:cstheme="minorHAnsi"/>
          <w:spacing w:val="80"/>
          <w:w w:val="15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na</w:t>
      </w:r>
      <w:r w:rsidRPr="00EE163E">
        <w:rPr>
          <w:rFonts w:asciiTheme="minorHAnsi" w:hAnsiTheme="minorHAnsi" w:cstheme="minorHAnsi"/>
          <w:spacing w:val="80"/>
          <w:w w:val="15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jego</w:t>
      </w:r>
      <w:r w:rsidRPr="00EE163E">
        <w:rPr>
          <w:rFonts w:asciiTheme="minorHAnsi" w:hAnsiTheme="minorHAnsi" w:cstheme="minorHAnsi"/>
          <w:spacing w:val="80"/>
          <w:w w:val="15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temat.</w:t>
      </w:r>
      <w:r w:rsidRPr="00EE163E">
        <w:rPr>
          <w:rFonts w:asciiTheme="minorHAnsi" w:hAnsiTheme="minorHAnsi" w:cstheme="minorHAnsi"/>
          <w:spacing w:val="80"/>
          <w:w w:val="15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Zapoznaj</w:t>
      </w:r>
      <w:r w:rsidRPr="00EE163E">
        <w:rPr>
          <w:rFonts w:asciiTheme="minorHAnsi" w:hAnsiTheme="minorHAnsi" w:cstheme="minorHAnsi"/>
          <w:spacing w:val="80"/>
          <w:w w:val="15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się</w:t>
      </w:r>
      <w:r w:rsidRPr="00EE163E">
        <w:rPr>
          <w:rFonts w:asciiTheme="minorHAnsi" w:hAnsiTheme="minorHAnsi" w:cstheme="minorHAnsi"/>
          <w:spacing w:val="4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z</w:t>
      </w:r>
      <w:r w:rsidR="00C62B36" w:rsidRPr="00EE163E">
        <w:rPr>
          <w:rFonts w:asciiTheme="minorHAnsi" w:hAnsiTheme="minorHAnsi" w:cstheme="minorHAnsi"/>
          <w:spacing w:val="-2"/>
          <w:sz w:val="20"/>
          <w:szCs w:val="20"/>
        </w:rPr>
        <w:t xml:space="preserve"> najnowszym stanow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iskiem</w:t>
      </w:r>
      <w:r w:rsidRPr="00EE163E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 xml:space="preserve">medycyny konwencjonalnej. </w:t>
      </w:r>
      <w:r w:rsidRPr="00EE163E">
        <w:rPr>
          <w:rFonts w:asciiTheme="minorHAnsi" w:hAnsiTheme="minorHAnsi" w:cstheme="minorHAnsi"/>
          <w:sz w:val="20"/>
          <w:szCs w:val="20"/>
        </w:rPr>
        <w:t>Sprawdź,</w:t>
      </w:r>
      <w:r w:rsidRPr="00EE163E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co</w:t>
      </w:r>
      <w:r w:rsidRPr="00EE163E">
        <w:rPr>
          <w:rFonts w:asciiTheme="minorHAnsi" w:hAnsiTheme="minorHAnsi" w:cstheme="minorHAnsi"/>
          <w:spacing w:val="-13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mówią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na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ten</w:t>
      </w:r>
      <w:r w:rsidRPr="00EE163E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temat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proofErr w:type="spellStart"/>
      <w:r w:rsidRPr="00EE163E">
        <w:rPr>
          <w:rFonts w:asciiTheme="minorHAnsi" w:hAnsiTheme="minorHAnsi" w:cstheme="minorHAnsi"/>
          <w:sz w:val="20"/>
          <w:szCs w:val="20"/>
        </w:rPr>
        <w:t>naturopaci</w:t>
      </w:r>
      <w:proofErr w:type="spellEnd"/>
      <w:r w:rsidRPr="00EE163E">
        <w:rPr>
          <w:rFonts w:asciiTheme="minorHAnsi" w:hAnsiTheme="minorHAnsi" w:cstheme="minorHAnsi"/>
          <w:sz w:val="20"/>
          <w:szCs w:val="20"/>
        </w:rPr>
        <w:t>.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Zdobądź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 xml:space="preserve">jak najwięcej wiedzy o danym schorzeniu, rozważ sytuację pacjenta całościowo, zastanów się nad najlepszym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postępowaniem,</w:t>
      </w:r>
      <w:r w:rsidRPr="00EE163E">
        <w:rPr>
          <w:rFonts w:asciiTheme="minorHAnsi" w:hAnsiTheme="minorHAnsi" w:cstheme="minorHAnsi"/>
          <w:spacing w:val="-13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a</w:t>
      </w:r>
      <w:r w:rsidRPr="00EE163E">
        <w:rPr>
          <w:rFonts w:asciiTheme="minorHAnsi" w:hAnsiTheme="minorHAnsi" w:cstheme="minorHAnsi"/>
          <w:spacing w:val="-13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następnie</w:t>
      </w:r>
      <w:r w:rsidRPr="00EE163E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przystąp</w:t>
      </w:r>
      <w:r w:rsidRPr="00EE163E">
        <w:rPr>
          <w:rFonts w:asciiTheme="minorHAnsi" w:hAnsiTheme="minorHAnsi" w:cstheme="minorHAnsi"/>
          <w:spacing w:val="-13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do</w:t>
      </w:r>
      <w:r w:rsidRPr="00EE163E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realizacji</w:t>
      </w:r>
      <w:r w:rsidRPr="00EE163E">
        <w:rPr>
          <w:rFonts w:asciiTheme="minorHAnsi" w:hAnsiTheme="minorHAnsi" w:cstheme="minorHAnsi"/>
          <w:spacing w:val="-13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 xml:space="preserve">zaleceń </w:t>
      </w:r>
      <w:r w:rsidRPr="00EE163E">
        <w:rPr>
          <w:rFonts w:asciiTheme="minorHAnsi" w:hAnsiTheme="minorHAnsi" w:cstheme="minorHAnsi"/>
          <w:sz w:val="20"/>
          <w:szCs w:val="20"/>
        </w:rPr>
        <w:t>terapeutycznych</w:t>
      </w:r>
      <w:r w:rsidRPr="00EE163E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(</w:t>
      </w:r>
      <w:proofErr w:type="spellStart"/>
      <w:r w:rsidRPr="00EE163E">
        <w:rPr>
          <w:rFonts w:asciiTheme="minorHAnsi" w:hAnsiTheme="minorHAnsi" w:cstheme="minorHAnsi"/>
          <w:sz w:val="20"/>
          <w:szCs w:val="20"/>
        </w:rPr>
        <w:t>Rx</w:t>
      </w:r>
      <w:proofErr w:type="spellEnd"/>
      <w:r w:rsidRPr="00EE163E">
        <w:rPr>
          <w:rFonts w:asciiTheme="minorHAnsi" w:hAnsiTheme="minorHAnsi" w:cstheme="minorHAnsi"/>
          <w:sz w:val="20"/>
          <w:szCs w:val="20"/>
        </w:rPr>
        <w:t>).</w:t>
      </w:r>
    </w:p>
    <w:p w:rsidR="000529D0" w:rsidRPr="00EE163E" w:rsidRDefault="00BB6BC9">
      <w:pPr>
        <w:pStyle w:val="Akapitzlist"/>
        <w:numPr>
          <w:ilvl w:val="0"/>
          <w:numId w:val="3"/>
        </w:numPr>
        <w:tabs>
          <w:tab w:val="left" w:pos="124"/>
          <w:tab w:val="left" w:pos="483"/>
        </w:tabs>
        <w:spacing w:line="237" w:lineRule="auto"/>
        <w:ind w:left="124" w:right="100" w:hanging="2"/>
        <w:jc w:val="both"/>
        <w:rPr>
          <w:rFonts w:asciiTheme="minorHAnsi" w:hAnsiTheme="minorHAnsi" w:cstheme="minorHAnsi"/>
          <w:sz w:val="20"/>
          <w:szCs w:val="20"/>
        </w:rPr>
      </w:pPr>
      <w:r w:rsidRPr="00EE163E">
        <w:rPr>
          <w:rFonts w:asciiTheme="minorHAnsi" w:hAnsiTheme="minorHAnsi" w:cstheme="minorHAnsi"/>
          <w:sz w:val="20"/>
          <w:szCs w:val="20"/>
        </w:rPr>
        <w:t xml:space="preserve">Początkowo określaliśmy ten znak jako „Wąż w wężu 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>ogrodowym"</w:t>
      </w:r>
      <w:r w:rsidRPr="00EE163E">
        <w:rPr>
          <w:rFonts w:asciiTheme="minorHAnsi" w:hAnsiTheme="minorHAnsi" w:cstheme="minorHAnsi"/>
          <w:spacing w:val="11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>(,,Snake-in-a-</w:t>
      </w:r>
      <w:proofErr w:type="spellStart"/>
      <w:r w:rsidRPr="00EE163E">
        <w:rPr>
          <w:rFonts w:asciiTheme="minorHAnsi" w:hAnsiTheme="minorHAnsi" w:cstheme="minorHAnsi"/>
          <w:spacing w:val="-8"/>
          <w:sz w:val="20"/>
          <w:szCs w:val="20"/>
        </w:rPr>
        <w:t>Rose</w:t>
      </w:r>
      <w:proofErr w:type="spellEnd"/>
      <w:r w:rsidRPr="00EE163E">
        <w:rPr>
          <w:rFonts w:asciiTheme="minorHAnsi" w:hAnsiTheme="minorHAnsi" w:cstheme="minorHAnsi"/>
          <w:spacing w:val="-8"/>
          <w:sz w:val="20"/>
          <w:szCs w:val="20"/>
        </w:rPr>
        <w:t>"),</w:t>
      </w:r>
      <w:r w:rsidRPr="00EE163E">
        <w:rPr>
          <w:rFonts w:asciiTheme="minorHAnsi" w:hAnsiTheme="minorHAnsi" w:cstheme="minorHAnsi"/>
          <w:spacing w:val="9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>ponieważ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>właśnie</w:t>
      </w:r>
      <w:r w:rsidRPr="00EE163E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>tak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 xml:space="preserve"> </w:t>
      </w:r>
      <w:r w:rsidR="007A059E">
        <w:rPr>
          <w:rFonts w:asciiTheme="minorHAnsi" w:hAnsiTheme="minorHAnsi" w:cstheme="minorHAnsi"/>
          <w:spacing w:val="-8"/>
          <w:sz w:val="20"/>
          <w:szCs w:val="20"/>
        </w:rPr>
        <w:t>wy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gląda.</w:t>
      </w:r>
      <w:r w:rsidRPr="00EE163E">
        <w:rPr>
          <w:rFonts w:asciiTheme="minorHAnsi" w:hAnsiTheme="minorHAnsi" w:cstheme="minorHAnsi"/>
          <w:spacing w:val="-7"/>
          <w:w w:val="9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Później</w:t>
      </w:r>
      <w:r w:rsidRPr="00EE163E">
        <w:rPr>
          <w:rFonts w:asciiTheme="minorHAnsi" w:hAnsiTheme="minorHAnsi" w:cstheme="minorHAnsi"/>
          <w:spacing w:val="-8"/>
          <w:w w:val="9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zauważyliśmy,</w:t>
      </w:r>
      <w:r w:rsidRPr="00EE163E">
        <w:rPr>
          <w:rFonts w:asciiTheme="minorHAnsi" w:hAnsiTheme="minorHAnsi" w:cstheme="minorHAnsi"/>
          <w:spacing w:val="-2"/>
          <w:w w:val="9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że</w:t>
      </w:r>
      <w:r w:rsidRPr="00EE163E">
        <w:rPr>
          <w:rFonts w:asciiTheme="minorHAnsi" w:hAnsiTheme="minorHAnsi" w:cstheme="minorHAnsi"/>
          <w:spacing w:val="-8"/>
          <w:w w:val="9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posiada</w:t>
      </w:r>
      <w:r w:rsidRPr="00EE163E">
        <w:rPr>
          <w:rFonts w:asciiTheme="minorHAnsi" w:hAnsiTheme="minorHAnsi" w:cstheme="minorHAnsi"/>
          <w:spacing w:val="-8"/>
          <w:w w:val="9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on</w:t>
      </w:r>
      <w:r w:rsidRPr="00EE163E">
        <w:rPr>
          <w:rFonts w:asciiTheme="minorHAnsi" w:hAnsiTheme="minorHAnsi" w:cstheme="minorHAnsi"/>
          <w:spacing w:val="-9"/>
          <w:w w:val="9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medyczną</w:t>
      </w:r>
      <w:r w:rsidRPr="00EE163E">
        <w:rPr>
          <w:rFonts w:asciiTheme="minorHAnsi" w:hAnsiTheme="minorHAnsi" w:cstheme="minorHAnsi"/>
          <w:spacing w:val="-8"/>
          <w:w w:val="9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nazwę:</w:t>
      </w:r>
    </w:p>
    <w:p w:rsidR="000529D0" w:rsidRPr="00EE163E" w:rsidRDefault="00BB6BC9">
      <w:pPr>
        <w:pStyle w:val="Tekstpodstawowy"/>
        <w:ind w:left="120" w:right="76" w:firstLine="2"/>
        <w:jc w:val="both"/>
        <w:rPr>
          <w:rFonts w:asciiTheme="minorHAnsi" w:hAnsiTheme="minorHAnsi" w:cstheme="minorHAnsi"/>
          <w:sz w:val="20"/>
          <w:szCs w:val="20"/>
        </w:rPr>
      </w:pPr>
      <w:r w:rsidRPr="00EE163E">
        <w:rPr>
          <w:rFonts w:asciiTheme="minorHAnsi" w:hAnsiTheme="minorHAnsi" w:cstheme="minorHAnsi"/>
          <w:sz w:val="20"/>
          <w:szCs w:val="20"/>
        </w:rPr>
        <w:t>„</w:t>
      </w:r>
      <w:proofErr w:type="spellStart"/>
      <w:r w:rsidRPr="00EE163E">
        <w:rPr>
          <w:rFonts w:asciiTheme="minorHAnsi" w:hAnsiTheme="minorHAnsi" w:cstheme="minorHAnsi"/>
          <w:sz w:val="20"/>
          <w:szCs w:val="20"/>
        </w:rPr>
        <w:t>Bordered</w:t>
      </w:r>
      <w:proofErr w:type="spellEnd"/>
      <w:r w:rsidRPr="00EE163E">
        <w:rPr>
          <w:rFonts w:asciiTheme="minorHAnsi" w:hAnsiTheme="minorHAnsi" w:cstheme="minorHAnsi"/>
          <w:sz w:val="20"/>
          <w:szCs w:val="20"/>
        </w:rPr>
        <w:t xml:space="preserve"> Meander" (,,Obramowany Meander"), która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bardziej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nam odpowiadała,</w:t>
      </w:r>
      <w:r w:rsidRPr="00EE163E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dlatego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od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tamtej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 xml:space="preserve">pory używamy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tego określenia. Widoczne</w:t>
      </w:r>
      <w:r w:rsidRPr="00EE163E">
        <w:rPr>
          <w:rFonts w:asciiTheme="minorHAnsi" w:hAnsiTheme="minorHAnsi" w:cstheme="minorHAnsi"/>
          <w:spacing w:val="-4"/>
          <w:w w:val="9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są</w:t>
      </w:r>
      <w:r w:rsidRPr="00EE163E">
        <w:rPr>
          <w:rFonts w:asciiTheme="minorHAnsi" w:hAnsiTheme="minorHAnsi" w:cstheme="minorHAnsi"/>
          <w:spacing w:val="-8"/>
          <w:w w:val="90"/>
          <w:sz w:val="20"/>
          <w:szCs w:val="20"/>
        </w:rPr>
        <w:t xml:space="preserve"> </w:t>
      </w:r>
      <w:r w:rsidR="007A059E">
        <w:rPr>
          <w:rFonts w:asciiTheme="minorHAnsi" w:hAnsiTheme="minorHAnsi" w:cstheme="minorHAnsi"/>
          <w:w w:val="90"/>
          <w:sz w:val="20"/>
          <w:szCs w:val="20"/>
        </w:rPr>
        <w:t>kręte naczynia krwionośne otoc</w:t>
      </w:r>
      <w:r w:rsidRPr="00EE163E">
        <w:rPr>
          <w:rFonts w:asciiTheme="minorHAnsi" w:hAnsiTheme="minorHAnsi" w:cstheme="minorHAnsi"/>
          <w:sz w:val="20"/>
          <w:szCs w:val="20"/>
        </w:rPr>
        <w:t>zone</w:t>
      </w:r>
      <w:r w:rsidRPr="00EE163E">
        <w:rPr>
          <w:rFonts w:asciiTheme="minorHAnsi" w:hAnsiTheme="minorHAnsi" w:cstheme="minorHAnsi"/>
          <w:spacing w:val="78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przez</w:t>
      </w:r>
      <w:r w:rsidRPr="00EE163E">
        <w:rPr>
          <w:rFonts w:asciiTheme="minorHAnsi" w:hAnsiTheme="minorHAnsi" w:cstheme="minorHAnsi"/>
          <w:spacing w:val="8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bardziej</w:t>
      </w:r>
      <w:r w:rsidRPr="00EE163E">
        <w:rPr>
          <w:rFonts w:asciiTheme="minorHAnsi" w:hAnsiTheme="minorHAnsi" w:cstheme="minorHAnsi"/>
          <w:spacing w:val="8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proste</w:t>
      </w:r>
      <w:r w:rsidRPr="00EE163E">
        <w:rPr>
          <w:rFonts w:asciiTheme="minorHAnsi" w:hAnsiTheme="minorHAnsi" w:cstheme="minorHAnsi"/>
          <w:spacing w:val="8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naczynia.</w:t>
      </w:r>
      <w:r w:rsidRPr="00EE163E">
        <w:rPr>
          <w:rFonts w:asciiTheme="minorHAnsi" w:hAnsiTheme="minorHAnsi" w:cstheme="minorHAnsi"/>
          <w:spacing w:val="8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Jest</w:t>
      </w:r>
      <w:r w:rsidRPr="00EE163E">
        <w:rPr>
          <w:rFonts w:asciiTheme="minorHAnsi" w:hAnsiTheme="minorHAnsi" w:cstheme="minorHAnsi"/>
          <w:spacing w:val="78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to</w:t>
      </w:r>
      <w:r w:rsidRPr="00EE163E">
        <w:rPr>
          <w:rFonts w:asciiTheme="minorHAnsi" w:hAnsiTheme="minorHAnsi" w:cstheme="minorHAnsi"/>
          <w:spacing w:val="78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 xml:space="preserve">jeden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 xml:space="preserve">z bardziej zaawansowanych objawów sercowo-naczyniowych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(CV).</w:t>
      </w:r>
      <w:r w:rsidRPr="00EE163E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W</w:t>
      </w:r>
      <w:r w:rsidRPr="00EE163E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pewnym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sensie</w:t>
      </w:r>
      <w:r w:rsidRPr="00EE163E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znak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ten</w:t>
      </w:r>
      <w:r w:rsidRPr="00EE163E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odpowiada</w:t>
      </w:r>
      <w:r w:rsidRPr="00EE163E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temu,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co</w:t>
      </w:r>
      <w:r w:rsidRPr="00EE163E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spec-</w:t>
      </w:r>
      <w:proofErr w:type="spellStart"/>
      <w:r w:rsidRPr="00EE163E">
        <w:rPr>
          <w:rFonts w:asciiTheme="minorHAnsi" w:hAnsiTheme="minorHAnsi" w:cstheme="minorHAnsi"/>
          <w:spacing w:val="-6"/>
          <w:sz w:val="20"/>
          <w:szCs w:val="20"/>
        </w:rPr>
        <w:t>jaliści</w:t>
      </w:r>
      <w:proofErr w:type="spellEnd"/>
      <w:r w:rsidRPr="00EE163E">
        <w:rPr>
          <w:rFonts w:asciiTheme="minorHAnsi" w:hAnsiTheme="minorHAnsi" w:cstheme="minorHAnsi"/>
          <w:spacing w:val="-6"/>
          <w:sz w:val="20"/>
          <w:szCs w:val="20"/>
        </w:rPr>
        <w:t xml:space="preserve"> medyczni określają mianem „arteriosklerozy"</w:t>
      </w:r>
      <w:r w:rsidRPr="00EE163E">
        <w:rPr>
          <w:rFonts w:asciiTheme="minorHAnsi" w:hAnsiTheme="minorHAnsi" w:cstheme="minorHAnsi"/>
          <w:spacing w:val="18"/>
          <w:sz w:val="20"/>
          <w:szCs w:val="20"/>
        </w:rPr>
        <w:t xml:space="preserve"> </w:t>
      </w:r>
      <w:r w:rsidR="007A059E">
        <w:rPr>
          <w:rFonts w:asciiTheme="minorHAnsi" w:hAnsiTheme="minorHAnsi" w:cstheme="minorHAnsi"/>
          <w:spacing w:val="-6"/>
          <w:sz w:val="20"/>
          <w:szCs w:val="20"/>
        </w:rPr>
        <w:t>(stward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nienia</w:t>
      </w:r>
      <w:r w:rsidRPr="00EE163E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tętnic).</w:t>
      </w:r>
      <w:r w:rsidRPr="00EE163E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Wskazuje</w:t>
      </w:r>
      <w:r w:rsidRPr="00EE163E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on</w:t>
      </w:r>
      <w:r w:rsidRPr="00EE163E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na:</w:t>
      </w:r>
    </w:p>
    <w:p w:rsidR="000529D0" w:rsidRPr="00EE163E" w:rsidRDefault="00BB6BC9">
      <w:pPr>
        <w:pStyle w:val="Akapitzlist"/>
        <w:numPr>
          <w:ilvl w:val="0"/>
          <w:numId w:val="1"/>
        </w:numPr>
        <w:tabs>
          <w:tab w:val="left" w:pos="273"/>
        </w:tabs>
        <w:spacing w:line="187" w:lineRule="exact"/>
        <w:ind w:hanging="153"/>
        <w:jc w:val="left"/>
        <w:rPr>
          <w:rFonts w:asciiTheme="minorHAnsi" w:hAnsiTheme="minorHAnsi" w:cstheme="minorHAnsi"/>
          <w:sz w:val="20"/>
          <w:szCs w:val="20"/>
        </w:rPr>
      </w:pPr>
      <w:r w:rsidRPr="00EE163E">
        <w:rPr>
          <w:rFonts w:asciiTheme="minorHAnsi" w:hAnsiTheme="minorHAnsi" w:cstheme="minorHAnsi"/>
          <w:w w:val="90"/>
          <w:sz w:val="20"/>
          <w:szCs w:val="20"/>
        </w:rPr>
        <w:t>przekrwienie</w:t>
      </w:r>
      <w:r w:rsidRPr="00EE163E">
        <w:rPr>
          <w:rFonts w:asciiTheme="minorHAnsi" w:hAnsiTheme="minorHAnsi" w:cstheme="minorHAnsi"/>
          <w:spacing w:val="18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tętnic,</w:t>
      </w:r>
    </w:p>
    <w:p w:rsidR="000529D0" w:rsidRPr="00EE163E" w:rsidRDefault="00BB6BC9">
      <w:pPr>
        <w:pStyle w:val="Akapitzlist"/>
        <w:numPr>
          <w:ilvl w:val="0"/>
          <w:numId w:val="1"/>
        </w:numPr>
        <w:tabs>
          <w:tab w:val="left" w:pos="273"/>
        </w:tabs>
        <w:spacing w:line="238" w:lineRule="exact"/>
        <w:ind w:hanging="153"/>
        <w:jc w:val="left"/>
        <w:rPr>
          <w:rFonts w:asciiTheme="minorHAnsi" w:hAnsiTheme="minorHAnsi" w:cstheme="minorHAnsi"/>
          <w:sz w:val="20"/>
          <w:szCs w:val="20"/>
        </w:rPr>
      </w:pPr>
      <w:r w:rsidRPr="00EE163E">
        <w:rPr>
          <w:rFonts w:asciiTheme="minorHAnsi" w:hAnsiTheme="minorHAnsi" w:cstheme="minorHAnsi"/>
          <w:w w:val="90"/>
          <w:sz w:val="20"/>
          <w:szCs w:val="20"/>
        </w:rPr>
        <w:t>stwardnienie</w:t>
      </w:r>
      <w:r w:rsidRPr="00EE163E">
        <w:rPr>
          <w:rFonts w:asciiTheme="minorHAnsi" w:hAnsiTheme="minorHAnsi" w:cstheme="minorHAnsi"/>
          <w:spacing w:val="5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naczyń,</w:t>
      </w:r>
    </w:p>
    <w:p w:rsidR="000529D0" w:rsidRPr="00EE163E" w:rsidRDefault="00BB6BC9">
      <w:pPr>
        <w:pStyle w:val="Akapitzlist"/>
        <w:numPr>
          <w:ilvl w:val="0"/>
          <w:numId w:val="1"/>
        </w:numPr>
        <w:tabs>
          <w:tab w:val="left" w:pos="272"/>
        </w:tabs>
        <w:spacing w:line="241" w:lineRule="exact"/>
        <w:ind w:left="272" w:hanging="153"/>
        <w:jc w:val="left"/>
        <w:rPr>
          <w:rFonts w:asciiTheme="minorHAnsi" w:hAnsiTheme="minorHAnsi" w:cstheme="minorHAnsi"/>
          <w:sz w:val="20"/>
          <w:szCs w:val="20"/>
        </w:rPr>
      </w:pPr>
      <w:r w:rsidRPr="00EE163E">
        <w:rPr>
          <w:rFonts w:asciiTheme="minorHAnsi" w:hAnsiTheme="minorHAnsi" w:cstheme="minorHAnsi"/>
          <w:w w:val="90"/>
          <w:sz w:val="20"/>
          <w:szCs w:val="20"/>
        </w:rPr>
        <w:t>pogrubienie</w:t>
      </w:r>
      <w:r w:rsidRPr="00EE163E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ścian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w w:val="90"/>
          <w:sz w:val="20"/>
          <w:szCs w:val="20"/>
        </w:rPr>
        <w:t>naczyń,</w:t>
      </w:r>
    </w:p>
    <w:p w:rsidR="000529D0" w:rsidRPr="00EE163E" w:rsidRDefault="00BB6BC9">
      <w:pPr>
        <w:pStyle w:val="Akapitzlist"/>
        <w:numPr>
          <w:ilvl w:val="0"/>
          <w:numId w:val="1"/>
        </w:numPr>
        <w:tabs>
          <w:tab w:val="left" w:pos="272"/>
        </w:tabs>
        <w:spacing w:line="241" w:lineRule="exact"/>
        <w:ind w:left="272" w:hanging="153"/>
        <w:jc w:val="left"/>
        <w:rPr>
          <w:rFonts w:asciiTheme="minorHAnsi" w:hAnsiTheme="minorHAnsi" w:cstheme="minorHAnsi"/>
          <w:sz w:val="20"/>
          <w:szCs w:val="20"/>
        </w:rPr>
      </w:pPr>
      <w:r w:rsidRPr="00EE163E">
        <w:rPr>
          <w:rFonts w:asciiTheme="minorHAnsi" w:hAnsiTheme="minorHAnsi" w:cstheme="minorHAnsi"/>
          <w:w w:val="90"/>
          <w:sz w:val="20"/>
          <w:szCs w:val="20"/>
        </w:rPr>
        <w:t>utratę</w:t>
      </w:r>
      <w:r w:rsidRPr="00EE163E">
        <w:rPr>
          <w:rFonts w:asciiTheme="minorHAnsi" w:hAnsiTheme="minorHAnsi" w:cstheme="minorHAnsi"/>
          <w:spacing w:val="-7"/>
          <w:w w:val="9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elastyczności,</w:t>
      </w:r>
    </w:p>
    <w:p w:rsidR="000529D0" w:rsidRPr="00EE163E" w:rsidRDefault="00BB6BC9">
      <w:pPr>
        <w:pStyle w:val="Akapitzlist"/>
        <w:numPr>
          <w:ilvl w:val="0"/>
          <w:numId w:val="1"/>
        </w:numPr>
        <w:tabs>
          <w:tab w:val="left" w:pos="273"/>
        </w:tabs>
        <w:spacing w:line="248" w:lineRule="exact"/>
        <w:ind w:hanging="153"/>
        <w:jc w:val="left"/>
        <w:rPr>
          <w:rFonts w:asciiTheme="minorHAnsi" w:hAnsiTheme="minorHAnsi" w:cstheme="minorHAnsi"/>
          <w:sz w:val="20"/>
          <w:szCs w:val="20"/>
        </w:rPr>
      </w:pPr>
      <w:r w:rsidRPr="00EE163E">
        <w:rPr>
          <w:rFonts w:asciiTheme="minorHAnsi" w:hAnsiTheme="minorHAnsi" w:cstheme="minorHAnsi"/>
          <w:w w:val="85"/>
          <w:sz w:val="20"/>
          <w:szCs w:val="20"/>
        </w:rPr>
        <w:t>degenerację</w:t>
      </w:r>
      <w:r w:rsidRPr="00EE163E">
        <w:rPr>
          <w:rFonts w:asciiTheme="minorHAnsi" w:hAnsiTheme="minorHAnsi" w:cstheme="minorHAnsi"/>
          <w:spacing w:val="13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85"/>
          <w:sz w:val="20"/>
          <w:szCs w:val="20"/>
        </w:rPr>
        <w:t>ścian</w:t>
      </w:r>
      <w:r w:rsidRPr="00EE163E">
        <w:rPr>
          <w:rFonts w:asciiTheme="minorHAnsi" w:hAnsiTheme="minorHAnsi" w:cstheme="minorHAnsi"/>
          <w:spacing w:val="13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w w:val="85"/>
          <w:sz w:val="20"/>
          <w:szCs w:val="20"/>
        </w:rPr>
        <w:t>naczyń.</w:t>
      </w:r>
    </w:p>
    <w:p w:rsidR="000529D0" w:rsidRPr="00EE163E" w:rsidRDefault="00BB6BC9">
      <w:pPr>
        <w:pStyle w:val="Tekstpodstawowy"/>
        <w:ind w:left="120" w:right="104"/>
        <w:rPr>
          <w:rFonts w:asciiTheme="minorHAnsi" w:hAnsiTheme="minorHAnsi" w:cstheme="minorHAnsi"/>
          <w:sz w:val="20"/>
          <w:szCs w:val="20"/>
        </w:rPr>
      </w:pPr>
      <w:r w:rsidRPr="00EE163E">
        <w:rPr>
          <w:rFonts w:asciiTheme="minorHAnsi" w:hAnsiTheme="minorHAnsi" w:cstheme="minorHAnsi"/>
          <w:w w:val="90"/>
          <w:sz w:val="20"/>
          <w:szCs w:val="20"/>
        </w:rPr>
        <w:t>W przeciwieństwie do miażdżycy (</w:t>
      </w:r>
      <w:proofErr w:type="spellStart"/>
      <w:r w:rsidRPr="00EE163E">
        <w:rPr>
          <w:rFonts w:asciiTheme="minorHAnsi" w:hAnsiTheme="minorHAnsi" w:cstheme="minorHAnsi"/>
          <w:w w:val="90"/>
          <w:sz w:val="20"/>
          <w:szCs w:val="20"/>
        </w:rPr>
        <w:t>atherosclerosis</w:t>
      </w:r>
      <w:proofErr w:type="spellEnd"/>
      <w:r w:rsidRPr="00EE163E">
        <w:rPr>
          <w:rFonts w:asciiTheme="minorHAnsi" w:hAnsiTheme="minorHAnsi" w:cstheme="minorHAnsi"/>
          <w:w w:val="90"/>
          <w:sz w:val="20"/>
          <w:szCs w:val="20"/>
        </w:rPr>
        <w:t xml:space="preserve">), </w:t>
      </w:r>
      <w:proofErr w:type="spellStart"/>
      <w:r w:rsidRPr="00EE163E">
        <w:rPr>
          <w:rFonts w:asciiTheme="minorHAnsi" w:hAnsiTheme="minorHAnsi" w:cstheme="minorHAnsi"/>
          <w:w w:val="90"/>
          <w:sz w:val="20"/>
          <w:szCs w:val="20"/>
        </w:rPr>
        <w:t>arteriosk-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leroza</w:t>
      </w:r>
      <w:proofErr w:type="spellEnd"/>
      <w:r w:rsidRPr="00EE163E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dotyczy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jedynie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małych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tętnic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w w:val="105"/>
          <w:sz w:val="20"/>
          <w:szCs w:val="20"/>
        </w:rPr>
        <w:t>i</w:t>
      </w:r>
      <w:r w:rsidRPr="00EE163E">
        <w:rPr>
          <w:rFonts w:asciiTheme="minorHAnsi" w:hAnsiTheme="minorHAnsi" w:cstheme="minorHAnsi"/>
          <w:spacing w:val="-11"/>
          <w:w w:val="105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tętniczek.</w:t>
      </w:r>
    </w:p>
    <w:p w:rsidR="000529D0" w:rsidRPr="00EE163E" w:rsidRDefault="00BB6BC9">
      <w:pPr>
        <w:pStyle w:val="Akapitzlist"/>
        <w:numPr>
          <w:ilvl w:val="0"/>
          <w:numId w:val="3"/>
        </w:numPr>
        <w:tabs>
          <w:tab w:val="left" w:pos="442"/>
        </w:tabs>
        <w:spacing w:before="106"/>
        <w:ind w:left="119" w:right="94" w:firstLine="7"/>
        <w:jc w:val="both"/>
        <w:rPr>
          <w:rFonts w:asciiTheme="minorHAnsi" w:hAnsiTheme="minorHAnsi" w:cstheme="minorHAnsi"/>
          <w:sz w:val="20"/>
          <w:szCs w:val="20"/>
        </w:rPr>
      </w:pPr>
      <w:r w:rsidRPr="00EE163E">
        <w:rPr>
          <w:rFonts w:asciiTheme="minorHAnsi" w:hAnsiTheme="minorHAnsi" w:cstheme="minorHAnsi"/>
          <w:w w:val="90"/>
          <w:sz w:val="20"/>
          <w:szCs w:val="20"/>
        </w:rPr>
        <w:t>Gdy obserwujemy znak „</w:t>
      </w:r>
      <w:proofErr w:type="spellStart"/>
      <w:r w:rsidRPr="00EE163E">
        <w:rPr>
          <w:rFonts w:asciiTheme="minorHAnsi" w:hAnsiTheme="minorHAnsi" w:cstheme="minorHAnsi"/>
          <w:w w:val="90"/>
          <w:sz w:val="20"/>
          <w:szCs w:val="20"/>
        </w:rPr>
        <w:t>Bordered</w:t>
      </w:r>
      <w:proofErr w:type="spellEnd"/>
      <w:r w:rsidRPr="00EE163E">
        <w:rPr>
          <w:rFonts w:asciiTheme="minorHAnsi" w:hAnsiTheme="minorHAnsi" w:cstheme="minorHAnsi"/>
          <w:w w:val="90"/>
          <w:sz w:val="20"/>
          <w:szCs w:val="20"/>
        </w:rPr>
        <w:t xml:space="preserve"> Meander" w obszarach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odpowiadających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mózgowi,</w:t>
      </w:r>
      <w:r w:rsidRPr="00EE163E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powinniśmy</w:t>
      </w:r>
      <w:r w:rsidRPr="00EE163E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sprawdzić</w:t>
      </w:r>
      <w:r w:rsidRPr="00EE163E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 xml:space="preserve">źrenicę </w:t>
      </w:r>
      <w:r w:rsidRPr="00EE163E">
        <w:rPr>
          <w:rFonts w:asciiTheme="minorHAnsi" w:hAnsiTheme="minorHAnsi" w:cstheme="minorHAnsi"/>
          <w:sz w:val="20"/>
          <w:szCs w:val="20"/>
        </w:rPr>
        <w:t>pod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kątem</w:t>
      </w:r>
      <w:r w:rsidRPr="00EE163E">
        <w:rPr>
          <w:rFonts w:asciiTheme="minorHAnsi" w:hAnsiTheme="minorHAnsi" w:cstheme="minorHAnsi"/>
          <w:spacing w:val="-1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pionowego</w:t>
      </w:r>
      <w:r w:rsidRPr="00EE163E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eliptycznego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kształtu. Jeśli</w:t>
      </w:r>
      <w:r w:rsidRPr="00EE163E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oba</w:t>
      </w:r>
      <w:r w:rsidRPr="00EE163E">
        <w:rPr>
          <w:rFonts w:asciiTheme="minorHAnsi" w:hAnsiTheme="minorHAnsi" w:cstheme="minorHAnsi"/>
          <w:spacing w:val="-3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 xml:space="preserve">te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objawy</w:t>
      </w:r>
      <w:r w:rsidRPr="00EE163E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występują</w:t>
      </w:r>
      <w:r w:rsidRPr="00EE163E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jednocześnie,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istnieje</w:t>
      </w:r>
      <w:r w:rsidRPr="00EE163E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realne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ryzyko</w:t>
      </w:r>
      <w:r w:rsidRPr="00EE163E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 xml:space="preserve">udam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krwotocznego.</w:t>
      </w:r>
    </w:p>
    <w:p w:rsidR="000529D0" w:rsidRPr="00EE163E" w:rsidRDefault="00BB6BC9">
      <w:pPr>
        <w:pStyle w:val="Tekstpodstawowy"/>
        <w:spacing w:before="236"/>
        <w:ind w:left="119" w:right="96" w:hanging="10"/>
        <w:jc w:val="both"/>
        <w:rPr>
          <w:rFonts w:asciiTheme="minorHAnsi" w:hAnsiTheme="minorHAnsi" w:cstheme="minorHAnsi"/>
          <w:sz w:val="20"/>
          <w:szCs w:val="20"/>
        </w:rPr>
      </w:pPr>
      <w:r w:rsidRPr="00EE163E">
        <w:rPr>
          <w:rFonts w:asciiTheme="minorHAnsi" w:hAnsiTheme="minorHAnsi" w:cstheme="minorHAnsi"/>
          <w:sz w:val="20"/>
          <w:szCs w:val="20"/>
        </w:rPr>
        <w:t>Oznacza</w:t>
      </w:r>
      <w:r w:rsidRPr="00EE163E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to</w:t>
      </w:r>
      <w:r w:rsidRPr="00EE163E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utratę</w:t>
      </w:r>
      <w:r w:rsidRPr="00EE163E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prawidłowego</w:t>
      </w:r>
      <w:r w:rsidRPr="00EE163E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dopływu</w:t>
      </w:r>
      <w:r w:rsidRPr="00EE163E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krwi</w:t>
      </w:r>
      <w:r w:rsidRPr="00EE163E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do</w:t>
      </w:r>
      <w:r w:rsidRPr="00EE163E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 xml:space="preserve">mózgu,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co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może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być śmiertelne. Dlatego, gdy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zauważysz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ten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 xml:space="preserve">znak </w:t>
      </w:r>
      <w:r w:rsidRPr="00EE163E">
        <w:rPr>
          <w:rFonts w:asciiTheme="minorHAnsi" w:hAnsiTheme="minorHAnsi" w:cstheme="minorHAnsi"/>
          <w:sz w:val="20"/>
          <w:szCs w:val="20"/>
        </w:rPr>
        <w:t>w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górnych</w:t>
      </w:r>
      <w:r w:rsidRPr="00EE163E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kwadrantach</w:t>
      </w:r>
      <w:r w:rsidRPr="00EE163E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(Upper</w:t>
      </w:r>
      <w:r w:rsidRPr="00EE163E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proofErr w:type="spellStart"/>
      <w:r w:rsidRPr="00EE163E">
        <w:rPr>
          <w:rFonts w:asciiTheme="minorHAnsi" w:hAnsiTheme="minorHAnsi" w:cstheme="minorHAnsi"/>
          <w:sz w:val="20"/>
          <w:szCs w:val="20"/>
        </w:rPr>
        <w:t>Quadrants</w:t>
      </w:r>
      <w:proofErr w:type="spellEnd"/>
      <w:r w:rsidRPr="00EE163E">
        <w:rPr>
          <w:rFonts w:asciiTheme="minorHAnsi" w:hAnsiTheme="minorHAnsi" w:cstheme="minorHAnsi"/>
          <w:sz w:val="20"/>
          <w:szCs w:val="20"/>
        </w:rPr>
        <w:t>),</w:t>
      </w:r>
      <w:r w:rsidRPr="00EE163E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 xml:space="preserve">natychmiast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sprawdź,</w:t>
      </w:r>
      <w:r w:rsidRPr="00EE163E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czy</w:t>
      </w:r>
      <w:r w:rsidRPr="00EE163E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źrenice</w:t>
      </w:r>
      <w:r w:rsidRPr="00EE163E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nie</w:t>
      </w:r>
      <w:r w:rsidRPr="00EE163E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mają</w:t>
      </w:r>
      <w:r w:rsidRPr="00EE163E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pionowego</w:t>
      </w:r>
      <w:r w:rsidRPr="00EE163E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kształtu.</w:t>
      </w:r>
    </w:p>
    <w:p w:rsidR="000529D0" w:rsidRPr="00EE163E" w:rsidRDefault="000529D0">
      <w:pPr>
        <w:pStyle w:val="Tekstpodstawowy"/>
        <w:spacing w:before="49"/>
        <w:rPr>
          <w:rFonts w:asciiTheme="minorHAnsi" w:hAnsiTheme="minorHAnsi" w:cstheme="minorHAnsi"/>
          <w:sz w:val="20"/>
          <w:szCs w:val="20"/>
        </w:rPr>
      </w:pPr>
    </w:p>
    <w:p w:rsidR="000529D0" w:rsidRPr="00EE163E" w:rsidRDefault="00BB6BC9">
      <w:pPr>
        <w:ind w:left="141"/>
        <w:rPr>
          <w:rFonts w:asciiTheme="minorHAnsi" w:hAnsiTheme="minorHAnsi" w:cstheme="minorHAnsi"/>
          <w:b/>
          <w:sz w:val="20"/>
          <w:szCs w:val="20"/>
        </w:rPr>
      </w:pPr>
      <w:r w:rsidRPr="00EE163E">
        <w:rPr>
          <w:rFonts w:asciiTheme="minorHAnsi" w:hAnsiTheme="minorHAnsi" w:cstheme="minorHAnsi"/>
          <w:b/>
          <w:color w:val="0164AF"/>
          <w:w w:val="105"/>
          <w:sz w:val="20"/>
          <w:szCs w:val="20"/>
        </w:rPr>
        <w:t>J</w:t>
      </w:r>
      <w:r w:rsidRPr="00EE163E">
        <w:rPr>
          <w:rFonts w:asciiTheme="minorHAnsi" w:hAnsiTheme="minorHAnsi" w:cstheme="minorHAnsi"/>
          <w:b/>
          <w:color w:val="0164AF"/>
          <w:spacing w:val="-5"/>
          <w:w w:val="105"/>
          <w:sz w:val="20"/>
          <w:szCs w:val="20"/>
        </w:rPr>
        <w:t xml:space="preserve"> </w:t>
      </w:r>
      <w:proofErr w:type="spellStart"/>
      <w:r w:rsidRPr="00EE163E">
        <w:rPr>
          <w:rFonts w:asciiTheme="minorHAnsi" w:hAnsiTheme="minorHAnsi" w:cstheme="minorHAnsi"/>
          <w:b/>
          <w:color w:val="0164AF"/>
          <w:w w:val="105"/>
          <w:sz w:val="20"/>
          <w:szCs w:val="20"/>
        </w:rPr>
        <w:t>Ophthalmol</w:t>
      </w:r>
      <w:proofErr w:type="spellEnd"/>
      <w:r w:rsidRPr="00EE163E">
        <w:rPr>
          <w:rFonts w:asciiTheme="minorHAnsi" w:hAnsiTheme="minorHAnsi" w:cstheme="minorHAnsi"/>
          <w:b/>
          <w:color w:val="0164AF"/>
          <w:spacing w:val="-1"/>
          <w:w w:val="105"/>
          <w:sz w:val="20"/>
          <w:szCs w:val="20"/>
        </w:rPr>
        <w:t xml:space="preserve"> </w:t>
      </w:r>
      <w:proofErr w:type="spellStart"/>
      <w:r w:rsidRPr="00EE163E">
        <w:rPr>
          <w:rFonts w:asciiTheme="minorHAnsi" w:hAnsiTheme="minorHAnsi" w:cstheme="minorHAnsi"/>
          <w:b/>
          <w:color w:val="0164AF"/>
          <w:w w:val="105"/>
          <w:sz w:val="20"/>
          <w:szCs w:val="20"/>
        </w:rPr>
        <w:t>Clin</w:t>
      </w:r>
      <w:proofErr w:type="spellEnd"/>
      <w:r w:rsidRPr="00EE163E">
        <w:rPr>
          <w:rFonts w:asciiTheme="minorHAnsi" w:hAnsiTheme="minorHAnsi" w:cstheme="minorHAnsi"/>
          <w:b/>
          <w:color w:val="0164AF"/>
          <w:spacing w:val="-4"/>
          <w:w w:val="105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b/>
          <w:color w:val="0164AF"/>
          <w:w w:val="105"/>
          <w:sz w:val="20"/>
          <w:szCs w:val="20"/>
        </w:rPr>
        <w:t>Res,</w:t>
      </w:r>
      <w:r w:rsidRPr="00EE163E">
        <w:rPr>
          <w:rFonts w:asciiTheme="minorHAnsi" w:hAnsiTheme="minorHAnsi" w:cstheme="minorHAnsi"/>
          <w:b/>
          <w:color w:val="0164AF"/>
          <w:spacing w:val="1"/>
          <w:w w:val="105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b/>
          <w:color w:val="0164AF"/>
          <w:spacing w:val="-4"/>
          <w:w w:val="105"/>
          <w:sz w:val="20"/>
          <w:szCs w:val="20"/>
        </w:rPr>
        <w:t>2018</w:t>
      </w:r>
    </w:p>
    <w:p w:rsidR="000529D0" w:rsidRPr="00EE163E" w:rsidRDefault="00BB6BC9">
      <w:pPr>
        <w:pStyle w:val="Akapitzlist"/>
        <w:numPr>
          <w:ilvl w:val="0"/>
          <w:numId w:val="3"/>
        </w:numPr>
        <w:tabs>
          <w:tab w:val="left" w:pos="460"/>
        </w:tabs>
        <w:spacing w:before="100"/>
        <w:ind w:left="117" w:right="54" w:firstLine="7"/>
        <w:jc w:val="both"/>
        <w:rPr>
          <w:rFonts w:asciiTheme="minorHAnsi" w:hAnsiTheme="minorHAnsi" w:cstheme="minorHAnsi"/>
          <w:sz w:val="20"/>
          <w:szCs w:val="20"/>
        </w:rPr>
      </w:pPr>
      <w:r w:rsidRPr="00EE163E">
        <w:rPr>
          <w:rFonts w:asciiTheme="minorHAnsi" w:hAnsiTheme="minorHAnsi" w:cstheme="minorHAnsi"/>
          <w:sz w:val="20"/>
          <w:szCs w:val="20"/>
        </w:rPr>
        <w:br w:type="column"/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lastRenderedPageBreak/>
        <w:t>W</w:t>
      </w:r>
      <w:r w:rsidRPr="00EE163E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Grand</w:t>
      </w:r>
      <w:r w:rsidRPr="00EE163E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proofErr w:type="spellStart"/>
      <w:r w:rsidRPr="00EE163E">
        <w:rPr>
          <w:rFonts w:asciiTheme="minorHAnsi" w:hAnsiTheme="minorHAnsi" w:cstheme="minorHAnsi"/>
          <w:spacing w:val="-2"/>
          <w:sz w:val="20"/>
          <w:szCs w:val="20"/>
        </w:rPr>
        <w:t>Medicine</w:t>
      </w:r>
      <w:proofErr w:type="spellEnd"/>
      <w:r w:rsidRPr="00EE163E">
        <w:rPr>
          <w:rFonts w:asciiTheme="minorHAnsi" w:hAnsiTheme="minorHAnsi" w:cstheme="minorHAnsi"/>
          <w:spacing w:val="-13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od</w:t>
      </w:r>
      <w:r w:rsidRPr="00EE163E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wielu</w:t>
      </w:r>
      <w:r w:rsidRPr="00EE163E">
        <w:rPr>
          <w:rFonts w:asciiTheme="minorHAnsi" w:hAnsiTheme="minorHAnsi" w:cstheme="minorHAnsi"/>
          <w:spacing w:val="-13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lat</w:t>
      </w:r>
      <w:r w:rsidRPr="00EE163E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prowadzimy</w:t>
      </w:r>
      <w:r w:rsidRPr="00EE163E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kursy</w:t>
      </w:r>
      <w:r w:rsidRPr="00EE163E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proofErr w:type="spellStart"/>
      <w:r w:rsidRPr="00EE163E">
        <w:rPr>
          <w:rFonts w:asciiTheme="minorHAnsi" w:hAnsiTheme="minorHAnsi" w:cstheme="minorHAnsi"/>
          <w:spacing w:val="-2"/>
          <w:sz w:val="20"/>
          <w:szCs w:val="20"/>
        </w:rPr>
        <w:t>stac-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jonarne</w:t>
      </w:r>
      <w:proofErr w:type="spellEnd"/>
      <w:r w:rsidRPr="00EE163E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(,,live")</w:t>
      </w:r>
      <w:r w:rsidRPr="00EE163E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w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różnych</w:t>
      </w:r>
      <w:r w:rsidRPr="00EE163E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krajach,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jednak</w:t>
      </w:r>
      <w:r w:rsidRPr="00EE163E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przez</w:t>
      </w:r>
      <w:r w:rsidRPr="00EE163E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ostatnie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 xml:space="preserve">dwa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lata</w:t>
      </w:r>
      <w:r w:rsidRPr="00EE163E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nie</w:t>
      </w:r>
      <w:r w:rsidRPr="00EE163E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organizowaliśmy</w:t>
      </w:r>
      <w:r w:rsidRPr="00EE163E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ich</w:t>
      </w:r>
      <w:r w:rsidRPr="00EE163E">
        <w:rPr>
          <w:rFonts w:asciiTheme="minorHAnsi" w:hAnsiTheme="minorHAnsi" w:cstheme="minorHAnsi"/>
          <w:spacing w:val="-12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w</w:t>
      </w:r>
      <w:r w:rsidRPr="00EE163E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Stanach</w:t>
      </w:r>
      <w:r w:rsidRPr="00EE163E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>Zjednoczonych.</w:t>
      </w:r>
      <w:r w:rsidRPr="00EE163E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2"/>
          <w:sz w:val="20"/>
          <w:szCs w:val="20"/>
        </w:rPr>
        <w:t xml:space="preserve">W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październiku</w:t>
      </w:r>
      <w:r w:rsidRPr="00EE163E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2015</w:t>
      </w:r>
      <w:r w:rsidRPr="00EE163E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roku</w:t>
      </w:r>
      <w:r w:rsidRPr="00EE163E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przeprowadzimy</w:t>
      </w:r>
      <w:r w:rsidRPr="00EE163E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jedyne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w</w:t>
      </w:r>
      <w:r w:rsidRPr="00EE163E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tym</w:t>
      </w:r>
      <w:r w:rsidRPr="00EE163E">
        <w:rPr>
          <w:rFonts w:asciiTheme="minorHAnsi" w:hAnsiTheme="minorHAnsi" w:cstheme="minorHAnsi"/>
          <w:spacing w:val="-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 xml:space="preserve">roku </w:t>
      </w:r>
      <w:r w:rsidRPr="00EE163E">
        <w:rPr>
          <w:rFonts w:asciiTheme="minorHAnsi" w:hAnsiTheme="minorHAnsi" w:cstheme="minorHAnsi"/>
          <w:sz w:val="20"/>
          <w:szCs w:val="20"/>
        </w:rPr>
        <w:t>kursy stacjonarne w USA. Będą to zarówno kurs pod-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stawowy</w:t>
      </w:r>
      <w:r w:rsidRPr="00EE163E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(</w:t>
      </w:r>
      <w:proofErr w:type="spellStart"/>
      <w:r w:rsidRPr="00EE163E">
        <w:rPr>
          <w:rFonts w:asciiTheme="minorHAnsi" w:hAnsiTheme="minorHAnsi" w:cstheme="minorHAnsi"/>
          <w:spacing w:val="-6"/>
          <w:sz w:val="20"/>
          <w:szCs w:val="20"/>
        </w:rPr>
        <w:t>Sclerology</w:t>
      </w:r>
      <w:proofErr w:type="spellEnd"/>
      <w:r w:rsidRPr="00EE163E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BASICS),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jak</w:t>
      </w:r>
      <w:r w:rsidRPr="00EE163E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i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6"/>
          <w:sz w:val="20"/>
          <w:szCs w:val="20"/>
        </w:rPr>
        <w:t>zaawansowany</w:t>
      </w:r>
      <w:r w:rsidRPr="00EE163E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="007A059E">
        <w:rPr>
          <w:rFonts w:asciiTheme="minorHAnsi" w:hAnsiTheme="minorHAnsi" w:cstheme="minorHAnsi"/>
          <w:spacing w:val="-6"/>
          <w:sz w:val="20"/>
          <w:szCs w:val="20"/>
        </w:rPr>
        <w:t>(</w:t>
      </w:r>
      <w:proofErr w:type="spellStart"/>
      <w:r w:rsidR="007A059E">
        <w:rPr>
          <w:rFonts w:asciiTheme="minorHAnsi" w:hAnsiTheme="minorHAnsi" w:cstheme="minorHAnsi"/>
          <w:spacing w:val="-6"/>
          <w:sz w:val="20"/>
          <w:szCs w:val="20"/>
        </w:rPr>
        <w:t>Sclerol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ogy</w:t>
      </w:r>
      <w:proofErr w:type="spellEnd"/>
      <w:r w:rsidRPr="00EE163E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ADVANCED),</w:t>
      </w:r>
      <w:r w:rsidRPr="00EE163E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każdy</w:t>
      </w:r>
      <w:r w:rsidRPr="00EE163E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trwający</w:t>
      </w:r>
      <w:r w:rsidRPr="00EE163E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cztery</w:t>
      </w:r>
      <w:r w:rsidRPr="00EE163E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dni,</w:t>
      </w:r>
      <w:r w:rsidRPr="00EE163E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>z</w:t>
      </w:r>
      <w:r w:rsidRPr="00EE163E">
        <w:rPr>
          <w:rFonts w:asciiTheme="minorHAnsi" w:hAnsiTheme="minorHAnsi" w:cstheme="minorHAnsi"/>
          <w:spacing w:val="-11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pacing w:val="-4"/>
          <w:sz w:val="20"/>
          <w:szCs w:val="20"/>
        </w:rPr>
        <w:t xml:space="preserve">jednodniową </w:t>
      </w:r>
      <w:r w:rsidRPr="00EE163E">
        <w:rPr>
          <w:rFonts w:asciiTheme="minorHAnsi" w:hAnsiTheme="minorHAnsi" w:cstheme="minorHAnsi"/>
          <w:sz w:val="20"/>
          <w:szCs w:val="20"/>
        </w:rPr>
        <w:t xml:space="preserve">przerwą pomiędzy nimi. Kursy odbędą się w Lake San Marcos w Kalifornii. Przyjmujemy jedynie osiem osób na każdy kurs, dlatego prosimy o szybki kontakt. W pobliżu znajduje się niedrogi hotel. Jeśli jeszcze nie studiowałeś </w:t>
      </w:r>
      <w:proofErr w:type="spellStart"/>
      <w:r w:rsidRPr="00EE163E">
        <w:rPr>
          <w:rFonts w:asciiTheme="minorHAnsi" w:hAnsiTheme="minorHAnsi" w:cstheme="minorHAnsi"/>
          <w:spacing w:val="-6"/>
          <w:sz w:val="20"/>
          <w:szCs w:val="20"/>
        </w:rPr>
        <w:t>sklerologii</w:t>
      </w:r>
      <w:proofErr w:type="spellEnd"/>
      <w:r w:rsidRPr="00EE163E">
        <w:rPr>
          <w:rFonts w:asciiTheme="minorHAnsi" w:hAnsiTheme="minorHAnsi" w:cstheme="minorHAnsi"/>
          <w:spacing w:val="-6"/>
          <w:sz w:val="20"/>
          <w:szCs w:val="20"/>
        </w:rPr>
        <w:t xml:space="preserve"> jest to rzadka okazja do uczestnictwa w zajęciach </w:t>
      </w:r>
      <w:r w:rsidRPr="00EE163E">
        <w:rPr>
          <w:rFonts w:asciiTheme="minorHAnsi" w:hAnsiTheme="minorHAnsi" w:cstheme="minorHAnsi"/>
          <w:sz w:val="20"/>
          <w:szCs w:val="20"/>
        </w:rPr>
        <w:t>prowadzonych</w:t>
      </w:r>
      <w:r w:rsidRPr="00EE163E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na</w:t>
      </w:r>
      <w:r w:rsidRPr="00EE163E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żywo.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Aby</w:t>
      </w:r>
      <w:r w:rsidRPr="00EE163E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uzyskać</w:t>
      </w:r>
      <w:r w:rsidRPr="00EE163E">
        <w:rPr>
          <w:rFonts w:asciiTheme="minorHAnsi" w:hAnsiTheme="minorHAnsi" w:cstheme="minorHAnsi"/>
          <w:spacing w:val="-8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>więcej</w:t>
      </w:r>
      <w:r w:rsidRPr="00EE163E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sz w:val="20"/>
          <w:szCs w:val="20"/>
        </w:rPr>
        <w:t xml:space="preserve">szczegółów, prosimy o kontakt mailowy pod adresem: </w:t>
      </w:r>
      <w:hyperlink r:id="rId15">
        <w:r w:rsidRPr="00EE163E">
          <w:rPr>
            <w:rFonts w:asciiTheme="minorHAnsi" w:hAnsiTheme="minorHAnsi" w:cstheme="minorHAnsi"/>
            <w:spacing w:val="-4"/>
            <w:sz w:val="20"/>
            <w:szCs w:val="20"/>
          </w:rPr>
          <w:t>gm@grandmedicine.com</w:t>
        </w:r>
      </w:hyperlink>
      <w:r w:rsidRPr="00EE163E">
        <w:rPr>
          <w:rFonts w:asciiTheme="minorHAnsi" w:hAnsiTheme="minorHAnsi" w:cstheme="minorHAnsi"/>
          <w:spacing w:val="-4"/>
          <w:sz w:val="20"/>
          <w:szCs w:val="20"/>
        </w:rPr>
        <w:t>.</w:t>
      </w:r>
    </w:p>
    <w:p w:rsidR="000529D0" w:rsidRPr="00EE163E" w:rsidRDefault="00BB6BC9">
      <w:pPr>
        <w:pStyle w:val="Tekstpodstawowy"/>
        <w:spacing w:before="218" w:line="241" w:lineRule="exact"/>
        <w:ind w:left="117"/>
        <w:jc w:val="both"/>
        <w:rPr>
          <w:rFonts w:asciiTheme="minorHAnsi" w:hAnsiTheme="minorHAnsi" w:cstheme="minorHAnsi"/>
          <w:sz w:val="20"/>
          <w:szCs w:val="20"/>
        </w:rPr>
      </w:pPr>
      <w:r w:rsidRPr="00EE163E">
        <w:rPr>
          <w:rFonts w:asciiTheme="minorHAnsi" w:hAnsiTheme="minorHAnsi" w:cstheme="minorHAnsi"/>
          <w:w w:val="90"/>
          <w:sz w:val="20"/>
          <w:szCs w:val="20"/>
        </w:rPr>
        <w:t>Prawa</w:t>
      </w:r>
      <w:r w:rsidRPr="00EE163E">
        <w:rPr>
          <w:rFonts w:asciiTheme="minorHAnsi" w:hAnsiTheme="minorHAnsi" w:cstheme="minorHAnsi"/>
          <w:spacing w:val="17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autorskie:</w:t>
      </w:r>
      <w:r w:rsidRPr="00EE163E">
        <w:rPr>
          <w:rFonts w:asciiTheme="minorHAnsi" w:hAnsiTheme="minorHAnsi" w:cstheme="minorHAnsi"/>
          <w:spacing w:val="36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©</w:t>
      </w:r>
      <w:r w:rsidRPr="00EE163E">
        <w:rPr>
          <w:rFonts w:asciiTheme="minorHAnsi" w:hAnsiTheme="minorHAnsi" w:cstheme="minorHAnsi"/>
          <w:spacing w:val="18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2018</w:t>
      </w:r>
      <w:r w:rsidRPr="00EE163E">
        <w:rPr>
          <w:rFonts w:asciiTheme="minorHAnsi" w:hAnsiTheme="minorHAnsi" w:cstheme="minorHAnsi"/>
          <w:spacing w:val="12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w w:val="90"/>
          <w:sz w:val="20"/>
          <w:szCs w:val="20"/>
        </w:rPr>
        <w:t>Leonard</w:t>
      </w:r>
      <w:r w:rsidRPr="00EE163E">
        <w:rPr>
          <w:rFonts w:asciiTheme="minorHAnsi" w:hAnsiTheme="minorHAnsi" w:cstheme="minorHAnsi"/>
          <w:spacing w:val="15"/>
          <w:sz w:val="20"/>
          <w:szCs w:val="20"/>
        </w:rPr>
        <w:t xml:space="preserve"> </w:t>
      </w:r>
      <w:proofErr w:type="spellStart"/>
      <w:r w:rsidRPr="00EE163E">
        <w:rPr>
          <w:rFonts w:asciiTheme="minorHAnsi" w:hAnsiTheme="minorHAnsi" w:cstheme="minorHAnsi"/>
          <w:spacing w:val="-2"/>
          <w:w w:val="90"/>
          <w:sz w:val="20"/>
          <w:szCs w:val="20"/>
        </w:rPr>
        <w:t>Mehlmauer</w:t>
      </w:r>
      <w:proofErr w:type="spellEnd"/>
      <w:r w:rsidRPr="00EE163E">
        <w:rPr>
          <w:rFonts w:asciiTheme="minorHAnsi" w:hAnsiTheme="minorHAnsi" w:cstheme="minorHAnsi"/>
          <w:spacing w:val="-2"/>
          <w:w w:val="90"/>
          <w:sz w:val="20"/>
          <w:szCs w:val="20"/>
        </w:rPr>
        <w:t>.</w:t>
      </w:r>
    </w:p>
    <w:p w:rsidR="000529D0" w:rsidRDefault="00C62B36" w:rsidP="00EE163E">
      <w:pPr>
        <w:pStyle w:val="Tekstpodstawowy"/>
        <w:ind w:left="110" w:right="56" w:firstLine="6"/>
        <w:jc w:val="center"/>
        <w:rPr>
          <w:rFonts w:asciiTheme="minorHAnsi" w:hAnsiTheme="minorHAnsi" w:cstheme="minorHAnsi"/>
          <w:w w:val="90"/>
          <w:sz w:val="20"/>
          <w:szCs w:val="20"/>
        </w:rPr>
      </w:pPr>
      <w:r w:rsidRPr="00EE163E">
        <w:rPr>
          <w:rFonts w:asciiTheme="minorHAnsi" w:hAnsiTheme="minorHAnsi" w:cstheme="minorHAnsi"/>
          <w:sz w:val="20"/>
          <w:szCs w:val="20"/>
        </w:rPr>
        <w:t>Niniejszy ar</w:t>
      </w:r>
      <w:r w:rsidR="00BB6BC9" w:rsidRPr="00EE163E">
        <w:rPr>
          <w:rFonts w:asciiTheme="minorHAnsi" w:hAnsiTheme="minorHAnsi" w:cstheme="minorHAnsi"/>
          <w:sz w:val="20"/>
          <w:szCs w:val="20"/>
        </w:rPr>
        <w:t>tykuł jest publikacją o otwartym dostępie, rozpowszechnianą</w:t>
      </w:r>
      <w:r w:rsidR="00BB6BC9" w:rsidRPr="00EE163E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="00BB6BC9" w:rsidRPr="00EE163E">
        <w:rPr>
          <w:rFonts w:asciiTheme="minorHAnsi" w:hAnsiTheme="minorHAnsi" w:cstheme="minorHAnsi"/>
          <w:sz w:val="20"/>
          <w:szCs w:val="20"/>
        </w:rPr>
        <w:t>zgodnie</w:t>
      </w:r>
      <w:r w:rsidR="00BB6BC9" w:rsidRPr="00EE163E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="00BB6BC9" w:rsidRPr="00EE163E">
        <w:rPr>
          <w:rFonts w:asciiTheme="minorHAnsi" w:hAnsiTheme="minorHAnsi" w:cstheme="minorHAnsi"/>
          <w:sz w:val="20"/>
          <w:szCs w:val="20"/>
        </w:rPr>
        <w:t>z</w:t>
      </w:r>
      <w:r w:rsidR="00BB6BC9" w:rsidRPr="00EE163E">
        <w:rPr>
          <w:rFonts w:asciiTheme="minorHAnsi" w:hAnsiTheme="minorHAnsi" w:cstheme="minorHAnsi"/>
          <w:spacing w:val="-5"/>
          <w:sz w:val="20"/>
          <w:szCs w:val="20"/>
        </w:rPr>
        <w:t xml:space="preserve"> </w:t>
      </w:r>
      <w:r w:rsidR="00BB6BC9" w:rsidRPr="00EE163E">
        <w:rPr>
          <w:rFonts w:asciiTheme="minorHAnsi" w:hAnsiTheme="minorHAnsi" w:cstheme="minorHAnsi"/>
          <w:sz w:val="20"/>
          <w:szCs w:val="20"/>
        </w:rPr>
        <w:t>warunkami</w:t>
      </w:r>
      <w:r w:rsidR="00BB6BC9" w:rsidRPr="00EE163E">
        <w:rPr>
          <w:rFonts w:asciiTheme="minorHAnsi" w:hAnsiTheme="minorHAnsi" w:cstheme="minorHAnsi"/>
          <w:spacing w:val="-4"/>
          <w:sz w:val="20"/>
          <w:szCs w:val="20"/>
        </w:rPr>
        <w:t xml:space="preserve"> </w:t>
      </w:r>
      <w:r w:rsidR="00BB6BC9" w:rsidRPr="00EE163E">
        <w:rPr>
          <w:rFonts w:asciiTheme="minorHAnsi" w:hAnsiTheme="minorHAnsi" w:cstheme="minorHAnsi"/>
          <w:sz w:val="20"/>
          <w:szCs w:val="20"/>
        </w:rPr>
        <w:t>licencji</w:t>
      </w:r>
      <w:r w:rsidR="00BB6BC9" w:rsidRPr="00EE163E">
        <w:rPr>
          <w:rFonts w:asciiTheme="minorHAnsi" w:hAnsiTheme="minorHAnsi" w:cstheme="minorHAnsi"/>
          <w:spacing w:val="-6"/>
          <w:sz w:val="20"/>
          <w:szCs w:val="20"/>
        </w:rPr>
        <w:t xml:space="preserve"> </w:t>
      </w:r>
      <w:r w:rsidR="00BB6BC9" w:rsidRPr="00EE163E">
        <w:rPr>
          <w:rFonts w:asciiTheme="minorHAnsi" w:hAnsiTheme="minorHAnsi" w:cstheme="minorHAnsi"/>
          <w:sz w:val="20"/>
          <w:szCs w:val="20"/>
        </w:rPr>
        <w:t xml:space="preserve">Creative </w:t>
      </w:r>
      <w:proofErr w:type="spellStart"/>
      <w:r w:rsidR="00BB6BC9" w:rsidRPr="00EE163E">
        <w:rPr>
          <w:rFonts w:asciiTheme="minorHAnsi" w:hAnsiTheme="minorHAnsi" w:cstheme="minorHAnsi"/>
          <w:sz w:val="20"/>
          <w:szCs w:val="20"/>
        </w:rPr>
        <w:t>Commons</w:t>
      </w:r>
      <w:proofErr w:type="spellEnd"/>
      <w:r w:rsidR="00BB6BC9" w:rsidRPr="00EE163E">
        <w:rPr>
          <w:rFonts w:asciiTheme="minorHAnsi" w:hAnsiTheme="minorHAnsi" w:cstheme="minorHAnsi"/>
          <w:sz w:val="20"/>
          <w:szCs w:val="20"/>
        </w:rPr>
        <w:t xml:space="preserve"> </w:t>
      </w:r>
      <w:proofErr w:type="spellStart"/>
      <w:r w:rsidR="00BB6BC9" w:rsidRPr="00EE163E">
        <w:rPr>
          <w:rFonts w:asciiTheme="minorHAnsi" w:hAnsiTheme="minorHAnsi" w:cstheme="minorHAnsi"/>
          <w:sz w:val="20"/>
          <w:szCs w:val="20"/>
        </w:rPr>
        <w:t>Attribution</w:t>
      </w:r>
      <w:proofErr w:type="spellEnd"/>
      <w:r w:rsidR="00BB6BC9" w:rsidRPr="00EE163E">
        <w:rPr>
          <w:rFonts w:asciiTheme="minorHAnsi" w:hAnsiTheme="minorHAnsi" w:cstheme="minorHAnsi"/>
          <w:sz w:val="20"/>
          <w:szCs w:val="20"/>
        </w:rPr>
        <w:t xml:space="preserve"> License, która zezwala na nieograniczone</w:t>
      </w:r>
      <w:r w:rsidR="00BB6BC9" w:rsidRPr="00EE163E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="00BB6BC9" w:rsidRPr="00EE163E">
        <w:rPr>
          <w:rFonts w:asciiTheme="minorHAnsi" w:hAnsiTheme="minorHAnsi" w:cstheme="minorHAnsi"/>
          <w:sz w:val="20"/>
          <w:szCs w:val="20"/>
        </w:rPr>
        <w:t>wykorzystanie,</w:t>
      </w:r>
      <w:r w:rsidR="00BB6BC9" w:rsidRPr="00EE163E">
        <w:rPr>
          <w:rFonts w:asciiTheme="minorHAnsi" w:hAnsiTheme="minorHAnsi" w:cstheme="minorHAnsi"/>
          <w:spacing w:val="-9"/>
          <w:sz w:val="20"/>
          <w:szCs w:val="20"/>
        </w:rPr>
        <w:t xml:space="preserve"> </w:t>
      </w:r>
      <w:r w:rsidR="007A059E">
        <w:rPr>
          <w:rFonts w:asciiTheme="minorHAnsi" w:hAnsiTheme="minorHAnsi" w:cstheme="minorHAnsi"/>
          <w:sz w:val="20"/>
          <w:szCs w:val="20"/>
        </w:rPr>
        <w:t>dys</w:t>
      </w:r>
      <w:r w:rsidR="00BB6BC9" w:rsidRPr="00EE163E">
        <w:rPr>
          <w:rFonts w:asciiTheme="minorHAnsi" w:hAnsiTheme="minorHAnsi" w:cstheme="minorHAnsi"/>
          <w:sz w:val="20"/>
          <w:szCs w:val="20"/>
        </w:rPr>
        <w:t>trybucję</w:t>
      </w:r>
      <w:r w:rsidR="00BB6BC9" w:rsidRPr="00EE163E">
        <w:rPr>
          <w:rFonts w:asciiTheme="minorHAnsi" w:hAnsiTheme="minorHAnsi" w:cstheme="minorHAnsi"/>
          <w:spacing w:val="-10"/>
          <w:sz w:val="20"/>
          <w:szCs w:val="20"/>
        </w:rPr>
        <w:t xml:space="preserve"> </w:t>
      </w:r>
      <w:r w:rsidR="00BB6BC9" w:rsidRPr="00EE163E">
        <w:rPr>
          <w:rFonts w:asciiTheme="minorHAnsi" w:hAnsiTheme="minorHAnsi" w:cstheme="minorHAnsi"/>
          <w:w w:val="105"/>
          <w:sz w:val="20"/>
          <w:szCs w:val="20"/>
        </w:rPr>
        <w:t>i</w:t>
      </w:r>
      <w:r w:rsidR="00BB6BC9" w:rsidRPr="00EE163E">
        <w:rPr>
          <w:rFonts w:asciiTheme="minorHAnsi" w:hAnsiTheme="minorHAnsi" w:cstheme="minorHAnsi"/>
          <w:spacing w:val="-12"/>
          <w:w w:val="105"/>
          <w:sz w:val="20"/>
          <w:szCs w:val="20"/>
        </w:rPr>
        <w:t xml:space="preserve"> </w:t>
      </w:r>
      <w:r w:rsidR="00BB6BC9" w:rsidRPr="00EE163E">
        <w:rPr>
          <w:rFonts w:asciiTheme="minorHAnsi" w:hAnsiTheme="minorHAnsi" w:cstheme="minorHAnsi"/>
          <w:sz w:val="20"/>
          <w:szCs w:val="20"/>
        </w:rPr>
        <w:t xml:space="preserve">reprodukcję </w:t>
      </w:r>
      <w:r w:rsidR="00BB6BC9" w:rsidRPr="00EE163E">
        <w:rPr>
          <w:rFonts w:asciiTheme="minorHAnsi" w:hAnsiTheme="minorHAnsi" w:cstheme="minorHAnsi"/>
          <w:w w:val="90"/>
          <w:sz w:val="20"/>
          <w:szCs w:val="20"/>
        </w:rPr>
        <w:t>w dowolnym medium, pod warunkiem podania autora i źródła.</w:t>
      </w:r>
    </w:p>
    <w:p w:rsidR="007A059E" w:rsidRDefault="007A059E" w:rsidP="007A059E">
      <w:pPr>
        <w:pStyle w:val="Tekstpodstawowy"/>
        <w:ind w:left="110" w:right="56" w:firstLine="6"/>
        <w:rPr>
          <w:rFonts w:asciiTheme="minorHAnsi" w:hAnsiTheme="minorHAnsi" w:cstheme="minorHAnsi"/>
          <w:w w:val="90"/>
          <w:sz w:val="20"/>
          <w:szCs w:val="20"/>
        </w:rPr>
      </w:pPr>
    </w:p>
    <w:p w:rsidR="007A059E" w:rsidRPr="007A059E" w:rsidRDefault="007A059E" w:rsidP="007A059E">
      <w:pPr>
        <w:pStyle w:val="Tekstpodstawowy"/>
        <w:ind w:left="110" w:right="56" w:firstLine="6"/>
        <w:rPr>
          <w:rFonts w:asciiTheme="minorHAnsi" w:hAnsiTheme="minorHAnsi" w:cstheme="minorHAnsi"/>
          <w:i/>
          <w:sz w:val="20"/>
          <w:szCs w:val="20"/>
        </w:rPr>
      </w:pPr>
      <w:r w:rsidRPr="007A059E">
        <w:rPr>
          <w:rFonts w:asciiTheme="minorHAnsi" w:hAnsiTheme="minorHAnsi" w:cstheme="minorHAnsi"/>
          <w:i/>
          <w:w w:val="90"/>
          <w:sz w:val="20"/>
          <w:szCs w:val="20"/>
        </w:rPr>
        <w:t xml:space="preserve">Tłumaczenie: Monika </w:t>
      </w:r>
      <w:proofErr w:type="spellStart"/>
      <w:r w:rsidRPr="007A059E">
        <w:rPr>
          <w:rFonts w:asciiTheme="minorHAnsi" w:hAnsiTheme="minorHAnsi" w:cstheme="minorHAnsi"/>
          <w:i/>
          <w:w w:val="90"/>
          <w:sz w:val="20"/>
          <w:szCs w:val="20"/>
        </w:rPr>
        <w:t>Lużyńska</w:t>
      </w:r>
      <w:proofErr w:type="spellEnd"/>
    </w:p>
    <w:p w:rsidR="000529D0" w:rsidRPr="00EE163E" w:rsidRDefault="000529D0">
      <w:pPr>
        <w:pStyle w:val="Tekstpodstawowy"/>
        <w:rPr>
          <w:rFonts w:asciiTheme="minorHAnsi" w:hAnsiTheme="minorHAnsi" w:cstheme="minorHAnsi"/>
          <w:sz w:val="20"/>
          <w:szCs w:val="20"/>
        </w:rPr>
      </w:pPr>
    </w:p>
    <w:p w:rsidR="000529D0" w:rsidRPr="00EE163E" w:rsidRDefault="000529D0">
      <w:pPr>
        <w:pStyle w:val="Tekstpodstawowy"/>
        <w:rPr>
          <w:rFonts w:asciiTheme="minorHAnsi" w:hAnsiTheme="minorHAnsi" w:cstheme="minorHAnsi"/>
          <w:sz w:val="20"/>
          <w:szCs w:val="20"/>
        </w:rPr>
      </w:pPr>
    </w:p>
    <w:p w:rsidR="000529D0" w:rsidRPr="00EE163E" w:rsidRDefault="000529D0">
      <w:pPr>
        <w:pStyle w:val="Tekstpodstawowy"/>
        <w:rPr>
          <w:rFonts w:asciiTheme="minorHAnsi" w:hAnsiTheme="minorHAnsi" w:cstheme="minorHAnsi"/>
          <w:sz w:val="20"/>
          <w:szCs w:val="20"/>
        </w:rPr>
      </w:pPr>
    </w:p>
    <w:p w:rsidR="000529D0" w:rsidRPr="00EE163E" w:rsidRDefault="000529D0">
      <w:pPr>
        <w:pStyle w:val="Tekstpodstawowy"/>
        <w:rPr>
          <w:rFonts w:asciiTheme="minorHAnsi" w:hAnsiTheme="minorHAnsi" w:cstheme="minorHAnsi"/>
          <w:sz w:val="20"/>
          <w:szCs w:val="20"/>
        </w:rPr>
      </w:pPr>
    </w:p>
    <w:p w:rsidR="000529D0" w:rsidRPr="00EE163E" w:rsidRDefault="000529D0">
      <w:pPr>
        <w:pStyle w:val="Tekstpodstawowy"/>
        <w:rPr>
          <w:rFonts w:asciiTheme="minorHAnsi" w:hAnsiTheme="minorHAnsi" w:cstheme="minorHAnsi"/>
          <w:sz w:val="20"/>
          <w:szCs w:val="20"/>
        </w:rPr>
      </w:pPr>
    </w:p>
    <w:p w:rsidR="000529D0" w:rsidRPr="00EE163E" w:rsidRDefault="000529D0">
      <w:pPr>
        <w:pStyle w:val="Tekstpodstawowy"/>
        <w:rPr>
          <w:rFonts w:asciiTheme="minorHAnsi" w:hAnsiTheme="minorHAnsi" w:cstheme="minorHAnsi"/>
          <w:sz w:val="20"/>
          <w:szCs w:val="20"/>
        </w:rPr>
      </w:pPr>
    </w:p>
    <w:p w:rsidR="000529D0" w:rsidRPr="00EE163E" w:rsidRDefault="000529D0">
      <w:pPr>
        <w:pStyle w:val="Tekstpodstawowy"/>
        <w:rPr>
          <w:rFonts w:asciiTheme="minorHAnsi" w:hAnsiTheme="minorHAnsi" w:cstheme="minorHAnsi"/>
          <w:sz w:val="20"/>
          <w:szCs w:val="20"/>
        </w:rPr>
      </w:pPr>
    </w:p>
    <w:p w:rsidR="000529D0" w:rsidRPr="00EE163E" w:rsidRDefault="000529D0">
      <w:pPr>
        <w:pStyle w:val="Tekstpodstawowy"/>
        <w:rPr>
          <w:rFonts w:asciiTheme="minorHAnsi" w:hAnsiTheme="minorHAnsi" w:cstheme="minorHAnsi"/>
          <w:sz w:val="20"/>
          <w:szCs w:val="20"/>
        </w:rPr>
      </w:pPr>
    </w:p>
    <w:p w:rsidR="000529D0" w:rsidRPr="00EE163E" w:rsidRDefault="000529D0">
      <w:pPr>
        <w:pStyle w:val="Tekstpodstawowy"/>
        <w:rPr>
          <w:rFonts w:asciiTheme="minorHAnsi" w:hAnsiTheme="minorHAnsi" w:cstheme="minorHAnsi"/>
          <w:sz w:val="20"/>
          <w:szCs w:val="20"/>
        </w:rPr>
      </w:pPr>
    </w:p>
    <w:p w:rsidR="000529D0" w:rsidRPr="00EE163E" w:rsidRDefault="000529D0">
      <w:pPr>
        <w:pStyle w:val="Tekstpodstawowy"/>
        <w:rPr>
          <w:rFonts w:asciiTheme="minorHAnsi" w:hAnsiTheme="minorHAnsi" w:cstheme="minorHAnsi"/>
          <w:sz w:val="20"/>
          <w:szCs w:val="20"/>
        </w:rPr>
      </w:pPr>
    </w:p>
    <w:p w:rsidR="000529D0" w:rsidRPr="00EE163E" w:rsidRDefault="000529D0">
      <w:pPr>
        <w:pStyle w:val="Tekstpodstawowy"/>
        <w:rPr>
          <w:rFonts w:asciiTheme="minorHAnsi" w:hAnsiTheme="minorHAnsi" w:cstheme="minorHAnsi"/>
          <w:sz w:val="20"/>
          <w:szCs w:val="20"/>
        </w:rPr>
      </w:pPr>
    </w:p>
    <w:p w:rsidR="000529D0" w:rsidRPr="00EE163E" w:rsidRDefault="000529D0">
      <w:pPr>
        <w:pStyle w:val="Tekstpodstawowy"/>
        <w:rPr>
          <w:rFonts w:asciiTheme="minorHAnsi" w:hAnsiTheme="minorHAnsi" w:cstheme="minorHAnsi"/>
          <w:sz w:val="20"/>
          <w:szCs w:val="20"/>
        </w:rPr>
      </w:pPr>
    </w:p>
    <w:p w:rsidR="000529D0" w:rsidRPr="00EE163E" w:rsidRDefault="000529D0">
      <w:pPr>
        <w:pStyle w:val="Tekstpodstawowy"/>
        <w:rPr>
          <w:rFonts w:asciiTheme="minorHAnsi" w:hAnsiTheme="minorHAnsi" w:cstheme="minorHAnsi"/>
          <w:sz w:val="20"/>
          <w:szCs w:val="20"/>
        </w:rPr>
      </w:pPr>
    </w:p>
    <w:p w:rsidR="000529D0" w:rsidRPr="00EE163E" w:rsidRDefault="000529D0">
      <w:pPr>
        <w:pStyle w:val="Tekstpodstawowy"/>
        <w:rPr>
          <w:rFonts w:asciiTheme="minorHAnsi" w:hAnsiTheme="minorHAnsi" w:cstheme="minorHAnsi"/>
          <w:sz w:val="20"/>
          <w:szCs w:val="20"/>
        </w:rPr>
      </w:pPr>
    </w:p>
    <w:p w:rsidR="000529D0" w:rsidRPr="00EE163E" w:rsidRDefault="000529D0">
      <w:pPr>
        <w:pStyle w:val="Tekstpodstawowy"/>
        <w:rPr>
          <w:rFonts w:asciiTheme="minorHAnsi" w:hAnsiTheme="minorHAnsi" w:cstheme="minorHAnsi"/>
          <w:sz w:val="20"/>
          <w:szCs w:val="20"/>
        </w:rPr>
      </w:pPr>
    </w:p>
    <w:p w:rsidR="000529D0" w:rsidRPr="00EE163E" w:rsidRDefault="000529D0">
      <w:pPr>
        <w:pStyle w:val="Tekstpodstawowy"/>
        <w:rPr>
          <w:rFonts w:asciiTheme="minorHAnsi" w:hAnsiTheme="minorHAnsi" w:cstheme="minorHAnsi"/>
          <w:sz w:val="20"/>
          <w:szCs w:val="20"/>
        </w:rPr>
      </w:pPr>
    </w:p>
    <w:p w:rsidR="000529D0" w:rsidRPr="00EE163E" w:rsidRDefault="000529D0">
      <w:pPr>
        <w:pStyle w:val="Tekstpodstawowy"/>
        <w:rPr>
          <w:rFonts w:asciiTheme="minorHAnsi" w:hAnsiTheme="minorHAnsi" w:cstheme="minorHAnsi"/>
          <w:sz w:val="20"/>
          <w:szCs w:val="20"/>
        </w:rPr>
      </w:pPr>
    </w:p>
    <w:p w:rsidR="000529D0" w:rsidRPr="00EE163E" w:rsidRDefault="000529D0">
      <w:pPr>
        <w:pStyle w:val="Tekstpodstawowy"/>
        <w:rPr>
          <w:rFonts w:asciiTheme="minorHAnsi" w:hAnsiTheme="minorHAnsi" w:cstheme="minorHAnsi"/>
          <w:sz w:val="20"/>
          <w:szCs w:val="20"/>
        </w:rPr>
      </w:pPr>
    </w:p>
    <w:p w:rsidR="000529D0" w:rsidRPr="00EE163E" w:rsidRDefault="000529D0">
      <w:pPr>
        <w:pStyle w:val="Tekstpodstawowy"/>
        <w:rPr>
          <w:rFonts w:asciiTheme="minorHAnsi" w:hAnsiTheme="minorHAnsi" w:cstheme="minorHAnsi"/>
          <w:sz w:val="20"/>
          <w:szCs w:val="20"/>
        </w:rPr>
      </w:pPr>
    </w:p>
    <w:p w:rsidR="000529D0" w:rsidRPr="00EE163E" w:rsidRDefault="000529D0">
      <w:pPr>
        <w:pStyle w:val="Tekstpodstawowy"/>
        <w:rPr>
          <w:rFonts w:asciiTheme="minorHAnsi" w:hAnsiTheme="minorHAnsi" w:cstheme="minorHAnsi"/>
          <w:sz w:val="20"/>
          <w:szCs w:val="20"/>
        </w:rPr>
      </w:pPr>
    </w:p>
    <w:p w:rsidR="000529D0" w:rsidRPr="00EE163E" w:rsidRDefault="000529D0">
      <w:pPr>
        <w:pStyle w:val="Tekstpodstawowy"/>
        <w:rPr>
          <w:rFonts w:asciiTheme="minorHAnsi" w:hAnsiTheme="minorHAnsi" w:cstheme="minorHAnsi"/>
          <w:sz w:val="20"/>
          <w:szCs w:val="20"/>
        </w:rPr>
      </w:pPr>
    </w:p>
    <w:p w:rsidR="000529D0" w:rsidRPr="00EE163E" w:rsidRDefault="000529D0">
      <w:pPr>
        <w:pStyle w:val="Tekstpodstawowy"/>
        <w:rPr>
          <w:rFonts w:asciiTheme="minorHAnsi" w:hAnsiTheme="minorHAnsi" w:cstheme="minorHAnsi"/>
          <w:sz w:val="20"/>
          <w:szCs w:val="20"/>
        </w:rPr>
      </w:pPr>
    </w:p>
    <w:p w:rsidR="000529D0" w:rsidRPr="00EE163E" w:rsidRDefault="000529D0">
      <w:pPr>
        <w:pStyle w:val="Tekstpodstawowy"/>
        <w:rPr>
          <w:rFonts w:asciiTheme="minorHAnsi" w:hAnsiTheme="minorHAnsi" w:cstheme="minorHAnsi"/>
          <w:sz w:val="20"/>
          <w:szCs w:val="20"/>
        </w:rPr>
      </w:pPr>
    </w:p>
    <w:p w:rsidR="000529D0" w:rsidRPr="00EE163E" w:rsidRDefault="000529D0">
      <w:pPr>
        <w:pStyle w:val="Tekstpodstawowy"/>
        <w:rPr>
          <w:rFonts w:asciiTheme="minorHAnsi" w:hAnsiTheme="minorHAnsi" w:cstheme="minorHAnsi"/>
          <w:sz w:val="20"/>
          <w:szCs w:val="20"/>
        </w:rPr>
      </w:pPr>
    </w:p>
    <w:p w:rsidR="000529D0" w:rsidRPr="00EE163E" w:rsidRDefault="000529D0">
      <w:pPr>
        <w:pStyle w:val="Tekstpodstawowy"/>
        <w:rPr>
          <w:rFonts w:asciiTheme="minorHAnsi" w:hAnsiTheme="minorHAnsi" w:cstheme="minorHAnsi"/>
          <w:sz w:val="20"/>
          <w:szCs w:val="20"/>
        </w:rPr>
      </w:pPr>
    </w:p>
    <w:p w:rsidR="000529D0" w:rsidRPr="00EE163E" w:rsidRDefault="000529D0">
      <w:pPr>
        <w:pStyle w:val="Tekstpodstawowy"/>
        <w:rPr>
          <w:rFonts w:asciiTheme="minorHAnsi" w:hAnsiTheme="minorHAnsi" w:cstheme="minorHAnsi"/>
          <w:sz w:val="20"/>
          <w:szCs w:val="20"/>
        </w:rPr>
      </w:pPr>
    </w:p>
    <w:p w:rsidR="000529D0" w:rsidRPr="00EE163E" w:rsidRDefault="000529D0">
      <w:pPr>
        <w:pStyle w:val="Tekstpodstawowy"/>
        <w:rPr>
          <w:rFonts w:asciiTheme="minorHAnsi" w:hAnsiTheme="minorHAnsi" w:cstheme="minorHAnsi"/>
          <w:sz w:val="20"/>
          <w:szCs w:val="20"/>
        </w:rPr>
      </w:pPr>
    </w:p>
    <w:p w:rsidR="000529D0" w:rsidRPr="00EE163E" w:rsidRDefault="000529D0">
      <w:pPr>
        <w:pStyle w:val="Tekstpodstawowy"/>
        <w:rPr>
          <w:rFonts w:asciiTheme="minorHAnsi" w:hAnsiTheme="minorHAnsi" w:cstheme="minorHAnsi"/>
          <w:sz w:val="20"/>
          <w:szCs w:val="20"/>
        </w:rPr>
      </w:pPr>
    </w:p>
    <w:p w:rsidR="000529D0" w:rsidRPr="00EE163E" w:rsidRDefault="000529D0">
      <w:pPr>
        <w:pStyle w:val="Tekstpodstawowy"/>
        <w:rPr>
          <w:rFonts w:asciiTheme="minorHAnsi" w:hAnsiTheme="minorHAnsi" w:cstheme="minorHAnsi"/>
          <w:sz w:val="20"/>
          <w:szCs w:val="20"/>
        </w:rPr>
      </w:pPr>
    </w:p>
    <w:p w:rsidR="000529D0" w:rsidRPr="00EE163E" w:rsidRDefault="000529D0">
      <w:pPr>
        <w:pStyle w:val="Tekstpodstawowy"/>
        <w:rPr>
          <w:rFonts w:asciiTheme="minorHAnsi" w:hAnsiTheme="minorHAnsi" w:cstheme="minorHAnsi"/>
          <w:sz w:val="20"/>
          <w:szCs w:val="20"/>
        </w:rPr>
      </w:pPr>
    </w:p>
    <w:p w:rsidR="000529D0" w:rsidRPr="00EE163E" w:rsidRDefault="000529D0">
      <w:pPr>
        <w:pStyle w:val="Tekstpodstawowy"/>
        <w:rPr>
          <w:rFonts w:asciiTheme="minorHAnsi" w:hAnsiTheme="minorHAnsi" w:cstheme="minorHAnsi"/>
          <w:sz w:val="20"/>
          <w:szCs w:val="20"/>
        </w:rPr>
      </w:pPr>
    </w:p>
    <w:p w:rsidR="000529D0" w:rsidRPr="00EE163E" w:rsidRDefault="000529D0">
      <w:pPr>
        <w:pStyle w:val="Tekstpodstawowy"/>
        <w:rPr>
          <w:rFonts w:asciiTheme="minorHAnsi" w:hAnsiTheme="minorHAnsi" w:cstheme="minorHAnsi"/>
          <w:sz w:val="20"/>
          <w:szCs w:val="20"/>
        </w:rPr>
      </w:pPr>
    </w:p>
    <w:p w:rsidR="000529D0" w:rsidRPr="00EE163E" w:rsidRDefault="000529D0">
      <w:pPr>
        <w:pStyle w:val="Tekstpodstawowy"/>
        <w:rPr>
          <w:rFonts w:asciiTheme="minorHAnsi" w:hAnsiTheme="minorHAnsi" w:cstheme="minorHAnsi"/>
          <w:sz w:val="20"/>
          <w:szCs w:val="20"/>
        </w:rPr>
      </w:pPr>
    </w:p>
    <w:p w:rsidR="000529D0" w:rsidRPr="00EE163E" w:rsidRDefault="000529D0">
      <w:pPr>
        <w:pStyle w:val="Tekstpodstawowy"/>
        <w:rPr>
          <w:rFonts w:asciiTheme="minorHAnsi" w:hAnsiTheme="minorHAnsi" w:cstheme="minorHAnsi"/>
          <w:sz w:val="20"/>
          <w:szCs w:val="20"/>
        </w:rPr>
      </w:pPr>
    </w:p>
    <w:p w:rsidR="00910AC5" w:rsidRDefault="00910AC5">
      <w:pPr>
        <w:ind w:left="3421"/>
        <w:rPr>
          <w:rFonts w:asciiTheme="minorHAnsi" w:hAnsiTheme="minorHAnsi" w:cstheme="minorHAnsi"/>
          <w:sz w:val="20"/>
          <w:szCs w:val="20"/>
        </w:rPr>
      </w:pPr>
    </w:p>
    <w:p w:rsidR="00910AC5" w:rsidRDefault="00910AC5">
      <w:pPr>
        <w:ind w:left="3421"/>
        <w:rPr>
          <w:rFonts w:asciiTheme="minorHAnsi" w:hAnsiTheme="minorHAnsi" w:cstheme="minorHAnsi"/>
          <w:sz w:val="20"/>
          <w:szCs w:val="20"/>
        </w:rPr>
      </w:pPr>
    </w:p>
    <w:p w:rsidR="00910AC5" w:rsidRDefault="00910AC5" w:rsidP="00910AC5">
      <w:pPr>
        <w:rPr>
          <w:rFonts w:asciiTheme="minorHAnsi" w:hAnsiTheme="minorHAnsi" w:cstheme="minorHAnsi"/>
          <w:sz w:val="20"/>
          <w:szCs w:val="20"/>
        </w:rPr>
      </w:pPr>
    </w:p>
    <w:p w:rsidR="00D71725" w:rsidRDefault="00D71725" w:rsidP="00910AC5">
      <w:pPr>
        <w:ind w:left="2160" w:firstLine="720"/>
        <w:rPr>
          <w:rFonts w:asciiTheme="minorHAnsi" w:hAnsiTheme="minorHAnsi" w:cstheme="minorHAnsi"/>
          <w:b/>
          <w:i/>
          <w:color w:val="0467B1"/>
          <w:w w:val="105"/>
          <w:sz w:val="20"/>
          <w:szCs w:val="20"/>
        </w:rPr>
      </w:pPr>
    </w:p>
    <w:p w:rsidR="000529D0" w:rsidRPr="00EE163E" w:rsidRDefault="00BB6BC9" w:rsidP="00910AC5">
      <w:pPr>
        <w:ind w:left="2160" w:firstLine="720"/>
        <w:rPr>
          <w:rFonts w:asciiTheme="minorHAnsi" w:hAnsiTheme="minorHAnsi" w:cstheme="minorHAnsi"/>
          <w:b/>
          <w:sz w:val="20"/>
          <w:szCs w:val="20"/>
        </w:rPr>
      </w:pPr>
      <w:r w:rsidRPr="00EE163E">
        <w:rPr>
          <w:rFonts w:asciiTheme="minorHAnsi" w:hAnsiTheme="minorHAnsi" w:cstheme="minorHAnsi"/>
          <w:b/>
          <w:i/>
          <w:color w:val="0467B1"/>
          <w:w w:val="105"/>
          <w:sz w:val="20"/>
          <w:szCs w:val="20"/>
        </w:rPr>
        <w:t>Tom</w:t>
      </w:r>
      <w:r w:rsidRPr="00EE163E">
        <w:rPr>
          <w:rFonts w:asciiTheme="minorHAnsi" w:hAnsiTheme="minorHAnsi" w:cstheme="minorHAnsi"/>
          <w:b/>
          <w:i/>
          <w:color w:val="0467B1"/>
          <w:spacing w:val="-4"/>
          <w:w w:val="105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b/>
          <w:color w:val="0467B1"/>
          <w:w w:val="105"/>
          <w:sz w:val="20"/>
          <w:szCs w:val="20"/>
        </w:rPr>
        <w:t>2</w:t>
      </w:r>
      <w:r w:rsidRPr="00EE163E">
        <w:rPr>
          <w:rFonts w:asciiTheme="minorHAnsi" w:hAnsiTheme="minorHAnsi" w:cstheme="minorHAnsi"/>
          <w:b/>
          <w:color w:val="0467B1"/>
          <w:spacing w:val="15"/>
          <w:w w:val="105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color w:val="0467B1"/>
          <w:w w:val="105"/>
          <w:sz w:val="20"/>
          <w:szCs w:val="20"/>
        </w:rPr>
        <w:t>I</w:t>
      </w:r>
      <w:r w:rsidRPr="00EE163E">
        <w:rPr>
          <w:rFonts w:asciiTheme="minorHAnsi" w:hAnsiTheme="minorHAnsi" w:cstheme="minorHAnsi"/>
          <w:color w:val="0467B1"/>
          <w:spacing w:val="18"/>
          <w:w w:val="105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b/>
          <w:color w:val="0467B1"/>
          <w:w w:val="105"/>
          <w:sz w:val="20"/>
          <w:szCs w:val="20"/>
        </w:rPr>
        <w:t>Numer</w:t>
      </w:r>
      <w:r w:rsidRPr="00EE163E">
        <w:rPr>
          <w:rFonts w:asciiTheme="minorHAnsi" w:hAnsiTheme="minorHAnsi" w:cstheme="minorHAnsi"/>
          <w:b/>
          <w:color w:val="0467B1"/>
          <w:spacing w:val="-9"/>
          <w:w w:val="105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b/>
          <w:color w:val="0467B1"/>
          <w:w w:val="105"/>
          <w:sz w:val="20"/>
          <w:szCs w:val="20"/>
        </w:rPr>
        <w:t>4</w:t>
      </w:r>
      <w:r w:rsidRPr="00EE163E">
        <w:rPr>
          <w:rFonts w:asciiTheme="minorHAnsi" w:hAnsiTheme="minorHAnsi" w:cstheme="minorHAnsi"/>
          <w:b/>
          <w:color w:val="0467B1"/>
          <w:spacing w:val="11"/>
          <w:w w:val="105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color w:val="0467B1"/>
          <w:w w:val="105"/>
          <w:sz w:val="20"/>
          <w:szCs w:val="20"/>
        </w:rPr>
        <w:t>I</w:t>
      </w:r>
      <w:r w:rsidRPr="00EE163E">
        <w:rPr>
          <w:rFonts w:asciiTheme="minorHAnsi" w:hAnsiTheme="minorHAnsi" w:cstheme="minorHAnsi"/>
          <w:color w:val="0467B1"/>
          <w:spacing w:val="27"/>
          <w:w w:val="105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b/>
          <w:color w:val="0467B1"/>
          <w:w w:val="105"/>
          <w:sz w:val="20"/>
          <w:szCs w:val="20"/>
        </w:rPr>
        <w:t>4</w:t>
      </w:r>
      <w:r w:rsidRPr="00EE163E">
        <w:rPr>
          <w:rFonts w:asciiTheme="minorHAnsi" w:hAnsiTheme="minorHAnsi" w:cstheme="minorHAnsi"/>
          <w:b/>
          <w:color w:val="0467B1"/>
          <w:spacing w:val="2"/>
          <w:w w:val="105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b/>
          <w:color w:val="0467B1"/>
          <w:w w:val="105"/>
          <w:sz w:val="20"/>
          <w:szCs w:val="20"/>
        </w:rPr>
        <w:t>z</w:t>
      </w:r>
      <w:r w:rsidRPr="00EE163E">
        <w:rPr>
          <w:rFonts w:asciiTheme="minorHAnsi" w:hAnsiTheme="minorHAnsi" w:cstheme="minorHAnsi"/>
          <w:b/>
          <w:color w:val="0467B1"/>
          <w:spacing w:val="1"/>
          <w:w w:val="105"/>
          <w:sz w:val="20"/>
          <w:szCs w:val="20"/>
        </w:rPr>
        <w:t xml:space="preserve"> </w:t>
      </w:r>
      <w:r w:rsidRPr="00EE163E">
        <w:rPr>
          <w:rFonts w:asciiTheme="minorHAnsi" w:hAnsiTheme="minorHAnsi" w:cstheme="minorHAnsi"/>
          <w:b/>
          <w:color w:val="0467B1"/>
          <w:spacing w:val="-10"/>
          <w:w w:val="105"/>
          <w:sz w:val="20"/>
          <w:szCs w:val="20"/>
        </w:rPr>
        <w:t>4</w:t>
      </w:r>
    </w:p>
    <w:p w:rsidR="00910AC5" w:rsidRPr="00EE163E" w:rsidRDefault="00910AC5">
      <w:pPr>
        <w:ind w:left="3421"/>
        <w:rPr>
          <w:rFonts w:asciiTheme="minorHAnsi" w:hAnsiTheme="minorHAnsi" w:cstheme="minorHAnsi"/>
          <w:b/>
          <w:sz w:val="20"/>
          <w:szCs w:val="20"/>
        </w:rPr>
      </w:pPr>
    </w:p>
    <w:sectPr w:rsidR="00910AC5" w:rsidRPr="00EE163E" w:rsidSect="00910AC5">
      <w:pgSz w:w="11910" w:h="16840"/>
      <w:pgMar w:top="1420" w:right="428" w:bottom="280" w:left="425" w:header="708" w:footer="708" w:gutter="0"/>
      <w:cols w:num="2" w:space="708" w:equalWidth="0">
        <w:col w:w="5468" w:space="108"/>
        <w:col w:w="5481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94741B"/>
    <w:multiLevelType w:val="hybridMultilevel"/>
    <w:tmpl w:val="26222B02"/>
    <w:lvl w:ilvl="0" w:tplc="3F90CD38">
      <w:start w:val="1"/>
      <w:numFmt w:val="lowerLetter"/>
      <w:lvlText w:val="%1."/>
      <w:lvlJc w:val="left"/>
      <w:pPr>
        <w:ind w:left="122" w:hanging="204"/>
        <w:jc w:val="left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spacing w:val="0"/>
        <w:w w:val="83"/>
        <w:sz w:val="21"/>
        <w:szCs w:val="21"/>
        <w:lang w:val="pl-PL" w:eastAsia="en-US" w:bidi="ar-SA"/>
      </w:rPr>
    </w:lvl>
    <w:lvl w:ilvl="1" w:tplc="7DA00842">
      <w:numFmt w:val="bullet"/>
      <w:lvlText w:val="•"/>
      <w:lvlJc w:val="left"/>
      <w:pPr>
        <w:ind w:left="656" w:hanging="204"/>
      </w:pPr>
      <w:rPr>
        <w:rFonts w:hint="default"/>
        <w:lang w:val="pl-PL" w:eastAsia="en-US" w:bidi="ar-SA"/>
      </w:rPr>
    </w:lvl>
    <w:lvl w:ilvl="2" w:tplc="2780B03E">
      <w:numFmt w:val="bullet"/>
      <w:lvlText w:val="•"/>
      <w:lvlJc w:val="left"/>
      <w:pPr>
        <w:ind w:left="1192" w:hanging="204"/>
      </w:pPr>
      <w:rPr>
        <w:rFonts w:hint="default"/>
        <w:lang w:val="pl-PL" w:eastAsia="en-US" w:bidi="ar-SA"/>
      </w:rPr>
    </w:lvl>
    <w:lvl w:ilvl="3" w:tplc="E29E5120">
      <w:numFmt w:val="bullet"/>
      <w:lvlText w:val="•"/>
      <w:lvlJc w:val="left"/>
      <w:pPr>
        <w:ind w:left="1729" w:hanging="204"/>
      </w:pPr>
      <w:rPr>
        <w:rFonts w:hint="default"/>
        <w:lang w:val="pl-PL" w:eastAsia="en-US" w:bidi="ar-SA"/>
      </w:rPr>
    </w:lvl>
    <w:lvl w:ilvl="4" w:tplc="9D707B82">
      <w:numFmt w:val="bullet"/>
      <w:lvlText w:val="•"/>
      <w:lvlJc w:val="left"/>
      <w:pPr>
        <w:ind w:left="2265" w:hanging="204"/>
      </w:pPr>
      <w:rPr>
        <w:rFonts w:hint="default"/>
        <w:lang w:val="pl-PL" w:eastAsia="en-US" w:bidi="ar-SA"/>
      </w:rPr>
    </w:lvl>
    <w:lvl w:ilvl="5" w:tplc="9C723FD8">
      <w:numFmt w:val="bullet"/>
      <w:lvlText w:val="•"/>
      <w:lvlJc w:val="left"/>
      <w:pPr>
        <w:ind w:left="2801" w:hanging="204"/>
      </w:pPr>
      <w:rPr>
        <w:rFonts w:hint="default"/>
        <w:lang w:val="pl-PL" w:eastAsia="en-US" w:bidi="ar-SA"/>
      </w:rPr>
    </w:lvl>
    <w:lvl w:ilvl="6" w:tplc="AD68F286">
      <w:numFmt w:val="bullet"/>
      <w:lvlText w:val="•"/>
      <w:lvlJc w:val="left"/>
      <w:pPr>
        <w:ind w:left="3338" w:hanging="204"/>
      </w:pPr>
      <w:rPr>
        <w:rFonts w:hint="default"/>
        <w:lang w:val="pl-PL" w:eastAsia="en-US" w:bidi="ar-SA"/>
      </w:rPr>
    </w:lvl>
    <w:lvl w:ilvl="7" w:tplc="83FC04D8">
      <w:numFmt w:val="bullet"/>
      <w:lvlText w:val="•"/>
      <w:lvlJc w:val="left"/>
      <w:pPr>
        <w:ind w:left="3874" w:hanging="204"/>
      </w:pPr>
      <w:rPr>
        <w:rFonts w:hint="default"/>
        <w:lang w:val="pl-PL" w:eastAsia="en-US" w:bidi="ar-SA"/>
      </w:rPr>
    </w:lvl>
    <w:lvl w:ilvl="8" w:tplc="3744B4F6">
      <w:numFmt w:val="bullet"/>
      <w:lvlText w:val="•"/>
      <w:lvlJc w:val="left"/>
      <w:pPr>
        <w:ind w:left="4410" w:hanging="204"/>
      </w:pPr>
      <w:rPr>
        <w:rFonts w:hint="default"/>
        <w:lang w:val="pl-PL" w:eastAsia="en-US" w:bidi="ar-SA"/>
      </w:rPr>
    </w:lvl>
  </w:abstractNum>
  <w:abstractNum w:abstractNumId="1">
    <w:nsid w:val="14053E32"/>
    <w:multiLevelType w:val="hybridMultilevel"/>
    <w:tmpl w:val="ABF69F20"/>
    <w:lvl w:ilvl="0" w:tplc="18480BE8">
      <w:numFmt w:val="bullet"/>
      <w:lvlText w:val=""/>
      <w:lvlJc w:val="left"/>
      <w:pPr>
        <w:ind w:left="273" w:hanging="15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1"/>
        <w:szCs w:val="21"/>
        <w:lang w:val="pl-PL" w:eastAsia="en-US" w:bidi="ar-SA"/>
      </w:rPr>
    </w:lvl>
    <w:lvl w:ilvl="1" w:tplc="132C05B4">
      <w:numFmt w:val="bullet"/>
      <w:lvlText w:val="•"/>
      <w:lvlJc w:val="left"/>
      <w:pPr>
        <w:ind w:left="798" w:hanging="154"/>
      </w:pPr>
      <w:rPr>
        <w:rFonts w:hint="default"/>
        <w:lang w:val="pl-PL" w:eastAsia="en-US" w:bidi="ar-SA"/>
      </w:rPr>
    </w:lvl>
    <w:lvl w:ilvl="2" w:tplc="0D0E4460">
      <w:numFmt w:val="bullet"/>
      <w:lvlText w:val="•"/>
      <w:lvlJc w:val="left"/>
      <w:pPr>
        <w:ind w:left="1317" w:hanging="154"/>
      </w:pPr>
      <w:rPr>
        <w:rFonts w:hint="default"/>
        <w:lang w:val="pl-PL" w:eastAsia="en-US" w:bidi="ar-SA"/>
      </w:rPr>
    </w:lvl>
    <w:lvl w:ilvl="3" w:tplc="72103024">
      <w:numFmt w:val="bullet"/>
      <w:lvlText w:val="•"/>
      <w:lvlJc w:val="left"/>
      <w:pPr>
        <w:ind w:left="1836" w:hanging="154"/>
      </w:pPr>
      <w:rPr>
        <w:rFonts w:hint="default"/>
        <w:lang w:val="pl-PL" w:eastAsia="en-US" w:bidi="ar-SA"/>
      </w:rPr>
    </w:lvl>
    <w:lvl w:ilvl="4" w:tplc="5830812C">
      <w:numFmt w:val="bullet"/>
      <w:lvlText w:val="•"/>
      <w:lvlJc w:val="left"/>
      <w:pPr>
        <w:ind w:left="2354" w:hanging="154"/>
      </w:pPr>
      <w:rPr>
        <w:rFonts w:hint="default"/>
        <w:lang w:val="pl-PL" w:eastAsia="en-US" w:bidi="ar-SA"/>
      </w:rPr>
    </w:lvl>
    <w:lvl w:ilvl="5" w:tplc="FF1C9656">
      <w:numFmt w:val="bullet"/>
      <w:lvlText w:val="•"/>
      <w:lvlJc w:val="left"/>
      <w:pPr>
        <w:ind w:left="2873" w:hanging="154"/>
      </w:pPr>
      <w:rPr>
        <w:rFonts w:hint="default"/>
        <w:lang w:val="pl-PL" w:eastAsia="en-US" w:bidi="ar-SA"/>
      </w:rPr>
    </w:lvl>
    <w:lvl w:ilvl="6" w:tplc="0CB6FF0C">
      <w:numFmt w:val="bullet"/>
      <w:lvlText w:val="•"/>
      <w:lvlJc w:val="left"/>
      <w:pPr>
        <w:ind w:left="3392" w:hanging="154"/>
      </w:pPr>
      <w:rPr>
        <w:rFonts w:hint="default"/>
        <w:lang w:val="pl-PL" w:eastAsia="en-US" w:bidi="ar-SA"/>
      </w:rPr>
    </w:lvl>
    <w:lvl w:ilvl="7" w:tplc="344810A0">
      <w:numFmt w:val="bullet"/>
      <w:lvlText w:val="•"/>
      <w:lvlJc w:val="left"/>
      <w:pPr>
        <w:ind w:left="3911" w:hanging="154"/>
      </w:pPr>
      <w:rPr>
        <w:rFonts w:hint="default"/>
        <w:lang w:val="pl-PL" w:eastAsia="en-US" w:bidi="ar-SA"/>
      </w:rPr>
    </w:lvl>
    <w:lvl w:ilvl="8" w:tplc="0F2A0F2A">
      <w:numFmt w:val="bullet"/>
      <w:lvlText w:val="•"/>
      <w:lvlJc w:val="left"/>
      <w:pPr>
        <w:ind w:left="4429" w:hanging="154"/>
      </w:pPr>
      <w:rPr>
        <w:rFonts w:hint="default"/>
        <w:lang w:val="pl-PL" w:eastAsia="en-US" w:bidi="ar-SA"/>
      </w:rPr>
    </w:lvl>
  </w:abstractNum>
  <w:abstractNum w:abstractNumId="2">
    <w:nsid w:val="6F414DD3"/>
    <w:multiLevelType w:val="hybridMultilevel"/>
    <w:tmpl w:val="BF70DF18"/>
    <w:lvl w:ilvl="0" w:tplc="3F10A874">
      <w:start w:val="3"/>
      <w:numFmt w:val="decimal"/>
      <w:lvlText w:val="%1."/>
      <w:lvlJc w:val="left"/>
      <w:pPr>
        <w:ind w:left="310" w:hanging="168"/>
        <w:jc w:val="left"/>
      </w:pPr>
      <w:rPr>
        <w:rFonts w:hint="default"/>
        <w:spacing w:val="0"/>
        <w:w w:val="81"/>
        <w:lang w:val="pl-PL" w:eastAsia="en-US" w:bidi="ar-SA"/>
      </w:rPr>
    </w:lvl>
    <w:lvl w:ilvl="1" w:tplc="E062A9A6">
      <w:numFmt w:val="bullet"/>
      <w:lvlText w:val="•"/>
      <w:lvlJc w:val="left"/>
      <w:pPr>
        <w:ind w:left="273" w:hanging="127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60"/>
        <w:sz w:val="21"/>
        <w:szCs w:val="21"/>
        <w:lang w:val="pl-PL" w:eastAsia="en-US" w:bidi="ar-SA"/>
      </w:rPr>
    </w:lvl>
    <w:lvl w:ilvl="2" w:tplc="BA26F052">
      <w:numFmt w:val="bullet"/>
      <w:lvlText w:val="•"/>
      <w:lvlJc w:val="left"/>
      <w:pPr>
        <w:ind w:left="280" w:hanging="127"/>
      </w:pPr>
      <w:rPr>
        <w:rFonts w:hint="default"/>
        <w:lang w:val="pl-PL" w:eastAsia="en-US" w:bidi="ar-SA"/>
      </w:rPr>
    </w:lvl>
    <w:lvl w:ilvl="3" w:tplc="FB1E3B0A">
      <w:numFmt w:val="bullet"/>
      <w:lvlText w:val="•"/>
      <w:lvlJc w:val="left"/>
      <w:pPr>
        <w:ind w:left="927" w:hanging="127"/>
      </w:pPr>
      <w:rPr>
        <w:rFonts w:hint="default"/>
        <w:lang w:val="pl-PL" w:eastAsia="en-US" w:bidi="ar-SA"/>
      </w:rPr>
    </w:lvl>
    <w:lvl w:ilvl="4" w:tplc="3B767D3E">
      <w:numFmt w:val="bullet"/>
      <w:lvlText w:val="•"/>
      <w:lvlJc w:val="left"/>
      <w:pPr>
        <w:ind w:left="1574" w:hanging="127"/>
      </w:pPr>
      <w:rPr>
        <w:rFonts w:hint="default"/>
        <w:lang w:val="pl-PL" w:eastAsia="en-US" w:bidi="ar-SA"/>
      </w:rPr>
    </w:lvl>
    <w:lvl w:ilvl="5" w:tplc="376A2AFC">
      <w:numFmt w:val="bullet"/>
      <w:lvlText w:val="•"/>
      <w:lvlJc w:val="left"/>
      <w:pPr>
        <w:ind w:left="2221" w:hanging="127"/>
      </w:pPr>
      <w:rPr>
        <w:rFonts w:hint="default"/>
        <w:lang w:val="pl-PL" w:eastAsia="en-US" w:bidi="ar-SA"/>
      </w:rPr>
    </w:lvl>
    <w:lvl w:ilvl="6" w:tplc="56A090FA">
      <w:numFmt w:val="bullet"/>
      <w:lvlText w:val="•"/>
      <w:lvlJc w:val="left"/>
      <w:pPr>
        <w:ind w:left="2869" w:hanging="127"/>
      </w:pPr>
      <w:rPr>
        <w:rFonts w:hint="default"/>
        <w:lang w:val="pl-PL" w:eastAsia="en-US" w:bidi="ar-SA"/>
      </w:rPr>
    </w:lvl>
    <w:lvl w:ilvl="7" w:tplc="341A2764">
      <w:numFmt w:val="bullet"/>
      <w:lvlText w:val="•"/>
      <w:lvlJc w:val="left"/>
      <w:pPr>
        <w:ind w:left="3516" w:hanging="127"/>
      </w:pPr>
      <w:rPr>
        <w:rFonts w:hint="default"/>
        <w:lang w:val="pl-PL" w:eastAsia="en-US" w:bidi="ar-SA"/>
      </w:rPr>
    </w:lvl>
    <w:lvl w:ilvl="8" w:tplc="84AC52B2">
      <w:numFmt w:val="bullet"/>
      <w:lvlText w:val="•"/>
      <w:lvlJc w:val="left"/>
      <w:pPr>
        <w:ind w:left="4163" w:hanging="127"/>
      </w:pPr>
      <w:rPr>
        <w:rFonts w:hint="default"/>
        <w:lang w:val="pl-PL" w:eastAsia="en-US" w:bidi="ar-SA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0529D0"/>
    <w:rsid w:val="00024367"/>
    <w:rsid w:val="000529D0"/>
    <w:rsid w:val="0013560E"/>
    <w:rsid w:val="002A33A1"/>
    <w:rsid w:val="002A36E1"/>
    <w:rsid w:val="003E49A5"/>
    <w:rsid w:val="00455B7C"/>
    <w:rsid w:val="007A059E"/>
    <w:rsid w:val="008440A1"/>
    <w:rsid w:val="00910AC5"/>
    <w:rsid w:val="00A250E9"/>
    <w:rsid w:val="00AC7745"/>
    <w:rsid w:val="00BB6BC9"/>
    <w:rsid w:val="00C62B36"/>
    <w:rsid w:val="00C73B60"/>
    <w:rsid w:val="00CB3E8C"/>
    <w:rsid w:val="00D71725"/>
    <w:rsid w:val="00EB1A1F"/>
    <w:rsid w:val="00EE163E"/>
    <w:rsid w:val="00F34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Pr>
      <w:rFonts w:ascii="Tahoma" w:eastAsia="Tahoma" w:hAnsi="Tahoma" w:cs="Tahoma"/>
      <w:lang w:val="pl-PL"/>
    </w:rPr>
  </w:style>
  <w:style w:type="paragraph" w:styleId="Nagwek1">
    <w:name w:val="heading 1"/>
    <w:basedOn w:val="Normalny"/>
    <w:uiPriority w:val="1"/>
    <w:qFormat/>
    <w:pPr>
      <w:spacing w:before="90"/>
      <w:ind w:left="126"/>
      <w:outlineLvl w:val="0"/>
    </w:pPr>
    <w:rPr>
      <w:rFonts w:ascii="Calibri" w:eastAsia="Calibri" w:hAnsi="Calibri" w:cs="Calibri"/>
      <w:b/>
      <w:bCs/>
      <w:sz w:val="32"/>
      <w:szCs w:val="32"/>
    </w:rPr>
  </w:style>
  <w:style w:type="paragraph" w:styleId="Nagwek2">
    <w:name w:val="heading 2"/>
    <w:basedOn w:val="Normalny"/>
    <w:uiPriority w:val="1"/>
    <w:qFormat/>
    <w:pPr>
      <w:ind w:left="112"/>
      <w:outlineLvl w:val="1"/>
    </w:pPr>
    <w:rPr>
      <w:rFonts w:ascii="Calibri" w:eastAsia="Calibri" w:hAnsi="Calibri" w:cs="Calibri"/>
      <w:b/>
      <w:bCs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1"/>
      <w:szCs w:val="21"/>
    </w:rPr>
  </w:style>
  <w:style w:type="paragraph" w:styleId="Akapitzlist">
    <w:name w:val="List Paragraph"/>
    <w:basedOn w:val="Normalny"/>
    <w:uiPriority w:val="1"/>
    <w:qFormat/>
    <w:pPr>
      <w:ind w:left="268" w:hanging="122"/>
      <w:jc w:val="both"/>
    </w:pPr>
  </w:style>
  <w:style w:type="paragraph" w:customStyle="1" w:styleId="TableParagraph">
    <w:name w:val="Table Paragraph"/>
    <w:basedOn w:val="Normalny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Pr>
      <w:rFonts w:ascii="Tahoma" w:eastAsia="Tahoma" w:hAnsi="Tahoma" w:cs="Tahoma"/>
      <w:lang w:val="pl-PL"/>
    </w:rPr>
  </w:style>
  <w:style w:type="paragraph" w:styleId="Nagwek1">
    <w:name w:val="heading 1"/>
    <w:basedOn w:val="Normalny"/>
    <w:uiPriority w:val="1"/>
    <w:qFormat/>
    <w:pPr>
      <w:spacing w:before="90"/>
      <w:ind w:left="126"/>
      <w:outlineLvl w:val="0"/>
    </w:pPr>
    <w:rPr>
      <w:rFonts w:ascii="Calibri" w:eastAsia="Calibri" w:hAnsi="Calibri" w:cs="Calibri"/>
      <w:b/>
      <w:bCs/>
      <w:sz w:val="32"/>
      <w:szCs w:val="32"/>
    </w:rPr>
  </w:style>
  <w:style w:type="paragraph" w:styleId="Nagwek2">
    <w:name w:val="heading 2"/>
    <w:basedOn w:val="Normalny"/>
    <w:uiPriority w:val="1"/>
    <w:qFormat/>
    <w:pPr>
      <w:ind w:left="112"/>
      <w:outlineLvl w:val="1"/>
    </w:pPr>
    <w:rPr>
      <w:rFonts w:ascii="Calibri" w:eastAsia="Calibri" w:hAnsi="Calibri" w:cs="Calibri"/>
      <w:b/>
      <w:bCs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1"/>
      <w:szCs w:val="21"/>
    </w:rPr>
  </w:style>
  <w:style w:type="paragraph" w:styleId="Akapitzlist">
    <w:name w:val="List Paragraph"/>
    <w:basedOn w:val="Normalny"/>
    <w:uiPriority w:val="1"/>
    <w:qFormat/>
    <w:pPr>
      <w:ind w:left="268" w:hanging="122"/>
      <w:jc w:val="both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5.pn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yperlink" Target="mailto:gm@grandmedicine.com" TargetMode="External"/><Relationship Id="rId10" Type="http://schemas.openxmlformats.org/officeDocument/2006/relationships/hyperlink" Target="mailto:gm@grandmedicine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libri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3077</Words>
  <Characters>18464</Characters>
  <Application>Microsoft Office Word</Application>
  <DocSecurity>0</DocSecurity>
  <Lines>153</Lines>
  <Paragraphs>42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21499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Jacek</dc:creator>
  <cp:lastModifiedBy>user</cp:lastModifiedBy>
  <cp:revision>5</cp:revision>
  <dcterms:created xsi:type="dcterms:W3CDTF">2026-07-01T09:00:00Z</dcterms:created>
  <dcterms:modified xsi:type="dcterms:W3CDTF">2026-07-01T14:07:00Z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v10.0.19910.1</vt:lpwstr>
  </property>
  <property fmtid="{D5CDD505-2E9C-101B-9397-08002B2CF9AE}" pid="3" name="Created">
    <vt:filetime>2026-06-18T00:00:00Z</vt:filetime>
  </property>
  <property fmtid="{D5CDD505-2E9C-101B-9397-08002B2CF9AE}" pid="4" name="Creator">
    <vt:lpwstr>Adobe Photoshop 27.7 (Windows)</vt:lpwstr>
  </property>
  <property fmtid="{D5CDD505-2E9C-101B-9397-08002B2CF9AE}" pid="5" name="LastSaved">
    <vt:filetime>2026-06-25T00:00:00Z</vt:filetime>
  </property>
  <property fmtid="{D5CDD505-2E9C-101B-9397-08002B2CF9AE}" pid="6" name="Producer">
    <vt:lpwstr>Adobe Photoshop for Windows -- Image Conversion Plug-in</vt:lpwstr>
  </property>
</Properties>
</file>